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3F02" w14:textId="77777777" w:rsidR="00480797" w:rsidRPr="004A6F21" w:rsidRDefault="00B3564B" w:rsidP="00396E2D">
      <w:pPr>
        <w:ind w:leftChars="-75" w:left="202" w:hangingChars="106" w:hanging="382"/>
        <w:rPr>
          <w:rFonts w:ascii="標楷體" w:eastAsia="標楷體" w:hAnsi="標楷體"/>
          <w:sz w:val="36"/>
          <w:szCs w:val="36"/>
        </w:rPr>
      </w:pPr>
      <w:r w:rsidRPr="004A6F21">
        <w:rPr>
          <w:rFonts w:ascii="標楷體" w:eastAsia="標楷體" w:hAnsi="標楷體" w:hint="eastAsia"/>
          <w:sz w:val="36"/>
          <w:szCs w:val="36"/>
        </w:rPr>
        <w:t>單位</w:t>
      </w:r>
      <w:r w:rsidR="00480797" w:rsidRPr="004A6F21">
        <w:rPr>
          <w:rFonts w:ascii="標楷體" w:eastAsia="標楷體" w:hAnsi="標楷體" w:hint="eastAsia"/>
          <w:sz w:val="36"/>
          <w:szCs w:val="36"/>
        </w:rPr>
        <w:t>名稱：</w:t>
      </w:r>
    </w:p>
    <w:p w14:paraId="448E3C11" w14:textId="134AEAF0" w:rsidR="00B3564B" w:rsidRPr="004A6F21" w:rsidRDefault="00F22CE7" w:rsidP="00B3564B">
      <w:pPr>
        <w:jc w:val="center"/>
        <w:rPr>
          <w:rFonts w:ascii="標楷體" w:eastAsia="標楷體" w:hAnsi="標楷體"/>
          <w:sz w:val="36"/>
          <w:szCs w:val="36"/>
        </w:rPr>
      </w:pPr>
      <w:r w:rsidRPr="004A6F21">
        <w:rPr>
          <w:rFonts w:ascii="標楷體" w:eastAsia="標楷體" w:hAnsi="標楷體" w:hint="eastAsia"/>
          <w:sz w:val="36"/>
          <w:szCs w:val="36"/>
        </w:rPr>
        <w:t>社區照顧關懷據點-</w:t>
      </w:r>
      <w:r w:rsidR="00F852B6" w:rsidRPr="004A6F21">
        <w:rPr>
          <w:rFonts w:ascii="標楷體" w:eastAsia="標楷體" w:hAnsi="標楷體" w:hint="eastAsia"/>
          <w:sz w:val="36"/>
          <w:szCs w:val="36"/>
        </w:rPr>
        <w:t>設施設備</w:t>
      </w:r>
      <w:r w:rsidR="00480797" w:rsidRPr="004A6F21">
        <w:rPr>
          <w:rFonts w:ascii="標楷體" w:eastAsia="標楷體" w:hAnsi="標楷體" w:hint="eastAsia"/>
          <w:sz w:val="36"/>
          <w:szCs w:val="36"/>
        </w:rPr>
        <w:t>目</w:t>
      </w:r>
      <w:r w:rsidR="00830BE8">
        <w:rPr>
          <w:rFonts w:ascii="標楷體" w:eastAsia="標楷體" w:hAnsi="標楷體" w:hint="eastAsia"/>
          <w:sz w:val="36"/>
          <w:szCs w:val="36"/>
        </w:rPr>
        <w:t>錄</w:t>
      </w:r>
    </w:p>
    <w:p w14:paraId="1FA33A42" w14:textId="77777777" w:rsidR="00125787" w:rsidRPr="004A6F21" w:rsidRDefault="00125787" w:rsidP="00125787">
      <w:pPr>
        <w:rPr>
          <w:rFonts w:ascii="標楷體" w:eastAsia="標楷體" w:hAnsi="標楷體"/>
          <w:sz w:val="22"/>
          <w:szCs w:val="28"/>
        </w:rPr>
      </w:pPr>
    </w:p>
    <w:p w14:paraId="53FEC6E6" w14:textId="77777777" w:rsidR="00480797" w:rsidRPr="004A6F21" w:rsidRDefault="00B3564B" w:rsidP="004A6F21">
      <w:pPr>
        <w:ind w:leftChars="-300" w:left="-720" w:firstLineChars="300" w:firstLine="660"/>
        <w:rPr>
          <w:rFonts w:ascii="標楷體" w:eastAsia="標楷體" w:hAnsi="標楷體"/>
          <w:sz w:val="22"/>
          <w:szCs w:val="28"/>
        </w:rPr>
      </w:pPr>
      <w:r w:rsidRPr="004A6F21">
        <w:rPr>
          <w:rFonts w:ascii="標楷體" w:eastAsia="標楷體" w:hAnsi="標楷體" w:hint="eastAsia"/>
          <w:sz w:val="22"/>
          <w:szCs w:val="28"/>
        </w:rPr>
        <w:t>填寫日期：</w:t>
      </w:r>
      <w:r w:rsidR="00480797" w:rsidRPr="004A6F21">
        <w:rPr>
          <w:rFonts w:ascii="標楷體" w:eastAsia="標楷體" w:hAnsi="標楷體" w:hint="eastAsia"/>
          <w:sz w:val="22"/>
          <w:szCs w:val="28"/>
        </w:rPr>
        <w:t xml:space="preserve">民國   </w:t>
      </w:r>
      <w:r w:rsidR="00125787" w:rsidRPr="004A6F21">
        <w:rPr>
          <w:rFonts w:ascii="標楷體" w:eastAsia="標楷體" w:hAnsi="標楷體" w:hint="eastAsia"/>
          <w:sz w:val="22"/>
          <w:szCs w:val="28"/>
        </w:rPr>
        <w:t xml:space="preserve"> </w:t>
      </w:r>
      <w:r w:rsidR="00480797" w:rsidRPr="004A6F21">
        <w:rPr>
          <w:rFonts w:ascii="標楷體" w:eastAsia="標楷體" w:hAnsi="標楷體" w:hint="eastAsia"/>
          <w:sz w:val="22"/>
          <w:szCs w:val="28"/>
        </w:rPr>
        <w:t xml:space="preserve">  年     月     日</w:t>
      </w:r>
      <w:r w:rsidRPr="004A6F21">
        <w:rPr>
          <w:rFonts w:ascii="標楷體" w:eastAsia="標楷體" w:hAnsi="標楷體" w:hint="eastAsia"/>
          <w:sz w:val="22"/>
          <w:szCs w:val="28"/>
        </w:rPr>
        <w:t xml:space="preserve">                           填表人：</w:t>
      </w:r>
    </w:p>
    <w:tbl>
      <w:tblPr>
        <w:tblW w:w="1003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295"/>
        <w:gridCol w:w="1408"/>
        <w:gridCol w:w="1260"/>
        <w:gridCol w:w="1157"/>
        <w:gridCol w:w="643"/>
        <w:gridCol w:w="1260"/>
        <w:gridCol w:w="1288"/>
      </w:tblGrid>
      <w:tr w:rsidR="00916F2D" w:rsidRPr="00B3564B" w14:paraId="6ACB8E65" w14:textId="77777777" w:rsidTr="00A761D1">
        <w:trPr>
          <w:cantSplit/>
          <w:trHeight w:val="675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02145FC" w14:textId="5A8D46DA" w:rsidR="00916F2D" w:rsidRPr="00A761D1" w:rsidRDefault="00B72FF9" w:rsidP="0012578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設備</w:t>
            </w:r>
          </w:p>
          <w:p w14:paraId="4786CBFC" w14:textId="77777777" w:rsidR="00916F2D" w:rsidRPr="00A761D1" w:rsidRDefault="00916F2D" w:rsidP="0012578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761D1">
              <w:rPr>
                <w:rFonts w:ascii="標楷體" w:eastAsia="標楷體" w:hAnsi="標楷體" w:hint="eastAsia"/>
                <w:szCs w:val="28"/>
              </w:rPr>
              <w:t>編號</w:t>
            </w: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194C4AB5" w14:textId="77777777" w:rsidR="00916F2D" w:rsidRPr="00A761D1" w:rsidRDefault="00916F2D" w:rsidP="0012578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761D1">
              <w:rPr>
                <w:rFonts w:ascii="標楷體" w:eastAsia="標楷體" w:hAnsi="標楷體" w:hint="eastAsia"/>
                <w:szCs w:val="28"/>
              </w:rPr>
              <w:t>補助單位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1EDAB229" w14:textId="1F839E08" w:rsidR="00916F2D" w:rsidRPr="00A761D1" w:rsidRDefault="00B72FF9" w:rsidP="0012578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設備</w:t>
            </w:r>
            <w:r w:rsidR="00916F2D" w:rsidRPr="00A761D1">
              <w:rPr>
                <w:rFonts w:ascii="標楷體" w:eastAsia="標楷體" w:hAnsi="標楷體" w:hint="eastAsia"/>
                <w:szCs w:val="28"/>
              </w:rPr>
              <w:t>名稱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6F18F68" w14:textId="77777777" w:rsidR="00916F2D" w:rsidRPr="00A761D1" w:rsidRDefault="00916F2D" w:rsidP="0012578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761D1">
              <w:rPr>
                <w:rFonts w:ascii="標楷體" w:eastAsia="標楷體" w:hAnsi="標楷體" w:hint="eastAsia"/>
                <w:szCs w:val="28"/>
              </w:rPr>
              <w:t>購置日期</w:t>
            </w:r>
          </w:p>
          <w:p w14:paraId="3C1771AE" w14:textId="77777777" w:rsidR="00916F2D" w:rsidRPr="00A761D1" w:rsidRDefault="00916F2D" w:rsidP="0012578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761D1">
              <w:rPr>
                <w:rFonts w:ascii="標楷體" w:eastAsia="標楷體" w:hAnsi="標楷體" w:hint="eastAsia"/>
                <w:szCs w:val="28"/>
              </w:rPr>
              <w:t>年 月 日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6A710570" w14:textId="77777777" w:rsidR="00916F2D" w:rsidRPr="00A761D1" w:rsidRDefault="00916F2D" w:rsidP="0012578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761D1">
              <w:rPr>
                <w:rFonts w:ascii="標楷體" w:eastAsia="標楷體" w:hAnsi="標楷體" w:hint="eastAsia"/>
                <w:szCs w:val="28"/>
              </w:rPr>
              <w:t>單價</w:t>
            </w:r>
          </w:p>
        </w:tc>
        <w:tc>
          <w:tcPr>
            <w:tcW w:w="643" w:type="dxa"/>
            <w:shd w:val="clear" w:color="auto" w:fill="D9D9D9" w:themeFill="background1" w:themeFillShade="D9"/>
            <w:vAlign w:val="center"/>
          </w:tcPr>
          <w:p w14:paraId="0CEA82BE" w14:textId="77777777" w:rsidR="00916F2D" w:rsidRPr="00A761D1" w:rsidRDefault="00916F2D" w:rsidP="0012578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761D1">
              <w:rPr>
                <w:rFonts w:ascii="標楷體" w:eastAsia="標楷體" w:hAnsi="標楷體" w:hint="eastAsia"/>
                <w:szCs w:val="28"/>
              </w:rPr>
              <w:t>數量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BA65977" w14:textId="77777777" w:rsidR="00916F2D" w:rsidRPr="00A761D1" w:rsidRDefault="00916F2D" w:rsidP="00916F2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761D1">
              <w:rPr>
                <w:rFonts w:ascii="標楷體" w:eastAsia="標楷體" w:hAnsi="標楷體" w:hint="eastAsia"/>
                <w:szCs w:val="28"/>
              </w:rPr>
              <w:t>原購總計</w:t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57C2E4AC" w14:textId="77777777" w:rsidR="00916F2D" w:rsidRPr="00A761D1" w:rsidRDefault="00916F2D" w:rsidP="0012578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761D1">
              <w:rPr>
                <w:rFonts w:ascii="標楷體" w:eastAsia="標楷體" w:hAnsi="標楷體" w:hint="eastAsia"/>
                <w:szCs w:val="28"/>
              </w:rPr>
              <w:t>存放地點</w:t>
            </w:r>
          </w:p>
        </w:tc>
      </w:tr>
      <w:tr w:rsidR="00916F2D" w:rsidRPr="00B3564B" w14:paraId="2E41B892" w14:textId="77777777" w:rsidTr="00AE713E">
        <w:trPr>
          <w:trHeight w:val="638"/>
        </w:trPr>
        <w:tc>
          <w:tcPr>
            <w:tcW w:w="720" w:type="dxa"/>
            <w:vAlign w:val="center"/>
          </w:tcPr>
          <w:p w14:paraId="1E22B8D2" w14:textId="77777777" w:rsidR="00916F2D" w:rsidRPr="00B3564B" w:rsidRDefault="00916F2D" w:rsidP="00CF345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35191B25" w14:textId="77777777" w:rsidR="00916F2D" w:rsidRPr="00A761D1" w:rsidRDefault="00AE713E" w:rsidP="00A761D1">
            <w:pPr>
              <w:spacing w:line="300" w:lineRule="exact"/>
              <w:jc w:val="center"/>
              <w:rPr>
                <w:rFonts w:ascii="標楷體" w:eastAsia="標楷體" w:hAnsi="標楷體"/>
                <w:color w:val="365F91" w:themeColor="accent1" w:themeShade="BF"/>
                <w:sz w:val="22"/>
                <w:szCs w:val="22"/>
              </w:rPr>
            </w:pPr>
            <w:r w:rsidRPr="00A761D1">
              <w:rPr>
                <w:rFonts w:ascii="標楷體" w:eastAsia="標楷體" w:hAnsi="標楷體" w:hint="eastAsia"/>
                <w:color w:val="365F91" w:themeColor="accent1" w:themeShade="BF"/>
                <w:sz w:val="20"/>
                <w:szCs w:val="20"/>
              </w:rPr>
              <w:t>衛生福利部社會及家庭署</w:t>
            </w:r>
            <w:r w:rsidR="00E37A5F" w:rsidRPr="00A761D1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</w:rPr>
              <w:t>獎助</w:t>
            </w:r>
            <w:r w:rsidR="00F9734C" w:rsidRPr="00A761D1">
              <w:rPr>
                <w:rFonts w:ascii="標楷體" w:eastAsia="標楷體" w:hAnsi="標楷體" w:hint="eastAsia"/>
                <w:color w:val="365F91" w:themeColor="accent1" w:themeShade="BF"/>
                <w:sz w:val="20"/>
                <w:szCs w:val="20"/>
              </w:rPr>
              <w:t>及社區自籌</w:t>
            </w:r>
          </w:p>
        </w:tc>
        <w:tc>
          <w:tcPr>
            <w:tcW w:w="1408" w:type="dxa"/>
            <w:vAlign w:val="center"/>
          </w:tcPr>
          <w:p w14:paraId="1F331F87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74D43A8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3A292DB1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58CAB8D7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421EC44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5471D693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CF3453" w:rsidRPr="00B3564B" w14:paraId="155A4888" w14:textId="77777777" w:rsidTr="00AE713E">
        <w:trPr>
          <w:trHeight w:val="638"/>
        </w:trPr>
        <w:tc>
          <w:tcPr>
            <w:tcW w:w="720" w:type="dxa"/>
            <w:vAlign w:val="center"/>
          </w:tcPr>
          <w:p w14:paraId="2A52737C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38252999" w14:textId="77777777" w:rsidR="00CF3453" w:rsidRPr="00A761D1" w:rsidRDefault="00A761D1" w:rsidP="00A761D1">
            <w:pPr>
              <w:spacing w:line="300" w:lineRule="exact"/>
              <w:jc w:val="center"/>
              <w:rPr>
                <w:rFonts w:ascii="標楷體" w:eastAsia="標楷體" w:hAnsi="標楷體"/>
                <w:color w:val="365F91" w:themeColor="accent1" w:themeShade="B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365F91" w:themeColor="accent1" w:themeShade="BF"/>
                <w:sz w:val="20"/>
                <w:szCs w:val="20"/>
              </w:rPr>
              <w:t>單位</w:t>
            </w:r>
            <w:r w:rsidR="00F9734C" w:rsidRPr="00A761D1">
              <w:rPr>
                <w:rFonts w:ascii="標楷體" w:eastAsia="標楷體" w:hAnsi="標楷體" w:hint="eastAsia"/>
                <w:color w:val="365F91" w:themeColor="accent1" w:themeShade="BF"/>
                <w:sz w:val="20"/>
                <w:szCs w:val="20"/>
              </w:rPr>
              <w:t>自籌</w:t>
            </w:r>
          </w:p>
        </w:tc>
        <w:tc>
          <w:tcPr>
            <w:tcW w:w="1408" w:type="dxa"/>
            <w:vAlign w:val="center"/>
          </w:tcPr>
          <w:p w14:paraId="04B9AC5A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2159D09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72363FC7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2639A982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D28AF94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6CE481F3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CF3453" w:rsidRPr="00B3564B" w14:paraId="58DBA877" w14:textId="77777777" w:rsidTr="00A761D1">
        <w:trPr>
          <w:trHeight w:val="629"/>
        </w:trPr>
        <w:tc>
          <w:tcPr>
            <w:tcW w:w="720" w:type="dxa"/>
            <w:vAlign w:val="center"/>
          </w:tcPr>
          <w:p w14:paraId="439D499F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041E25CB" w14:textId="77777777" w:rsidR="00CF3453" w:rsidRPr="00A761D1" w:rsidRDefault="00AE713E" w:rsidP="00A761D1">
            <w:pPr>
              <w:jc w:val="center"/>
              <w:rPr>
                <w:color w:val="365F91" w:themeColor="accent1" w:themeShade="BF"/>
              </w:rPr>
            </w:pPr>
            <w:r w:rsidRPr="00A761D1">
              <w:rPr>
                <w:rFonts w:ascii="標楷體" w:eastAsia="標楷體" w:hAnsi="標楷體" w:hint="eastAsia"/>
                <w:color w:val="365F91" w:themeColor="accent1" w:themeShade="BF"/>
                <w:sz w:val="20"/>
                <w:szCs w:val="20"/>
              </w:rPr>
              <w:t>衛生福利部社會及家庭署</w:t>
            </w:r>
            <w:r w:rsidR="00E37A5F" w:rsidRPr="00A761D1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</w:rPr>
              <w:t>獎助</w:t>
            </w:r>
          </w:p>
        </w:tc>
        <w:tc>
          <w:tcPr>
            <w:tcW w:w="1408" w:type="dxa"/>
            <w:vAlign w:val="center"/>
          </w:tcPr>
          <w:p w14:paraId="139C85BC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6C33E7B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3B40F5EF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4627B867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CDA1471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554F28C3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CF3453" w:rsidRPr="00B3564B" w14:paraId="1C39E345" w14:textId="77777777" w:rsidTr="00F9734C">
        <w:trPr>
          <w:trHeight w:val="638"/>
        </w:trPr>
        <w:tc>
          <w:tcPr>
            <w:tcW w:w="720" w:type="dxa"/>
            <w:vAlign w:val="center"/>
          </w:tcPr>
          <w:p w14:paraId="7DDABF15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</w:tcPr>
          <w:p w14:paraId="4BE1915F" w14:textId="77777777" w:rsidR="00CF3453" w:rsidRPr="004106F6" w:rsidRDefault="00CF3453" w:rsidP="00CF345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2792D662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7374485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2E4C70C5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458EEFDC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794B0E7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3E534990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CF3453" w:rsidRPr="00B3564B" w14:paraId="26C5AD8D" w14:textId="77777777" w:rsidTr="00F9734C">
        <w:trPr>
          <w:trHeight w:val="658"/>
        </w:trPr>
        <w:tc>
          <w:tcPr>
            <w:tcW w:w="720" w:type="dxa"/>
            <w:vAlign w:val="center"/>
          </w:tcPr>
          <w:p w14:paraId="73D08C41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</w:tcPr>
          <w:p w14:paraId="22A190AD" w14:textId="77777777" w:rsidR="00CF3453" w:rsidRDefault="00CF3453" w:rsidP="00CF3453"/>
        </w:tc>
        <w:tc>
          <w:tcPr>
            <w:tcW w:w="1408" w:type="dxa"/>
            <w:vAlign w:val="center"/>
          </w:tcPr>
          <w:p w14:paraId="2B380874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FA9082F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32ABB5D6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006BA684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CDFCC47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70AC8DB8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CF3453" w:rsidRPr="00B3564B" w14:paraId="4D5803B1" w14:textId="77777777" w:rsidTr="00F9734C">
        <w:trPr>
          <w:trHeight w:val="658"/>
        </w:trPr>
        <w:tc>
          <w:tcPr>
            <w:tcW w:w="720" w:type="dxa"/>
            <w:vAlign w:val="center"/>
          </w:tcPr>
          <w:p w14:paraId="089FCEAC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</w:tcPr>
          <w:p w14:paraId="75C844CB" w14:textId="77777777" w:rsidR="00CF3453" w:rsidRPr="004106F6" w:rsidRDefault="00CF3453" w:rsidP="00CF345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1F041550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AB25163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25E92D11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7D72A071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18202E4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63B5B7C6" w14:textId="77777777" w:rsidR="00CF3453" w:rsidRPr="00B3564B" w:rsidRDefault="00CF3453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916F2D" w:rsidRPr="00B3564B" w14:paraId="2F808226" w14:textId="77777777" w:rsidTr="00F9734C">
        <w:trPr>
          <w:trHeight w:val="658"/>
        </w:trPr>
        <w:tc>
          <w:tcPr>
            <w:tcW w:w="720" w:type="dxa"/>
            <w:vAlign w:val="center"/>
          </w:tcPr>
          <w:p w14:paraId="44927232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4133BA49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787E5F5A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31D01EC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2ADF88E3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5C93313F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5D5345A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2F461AD7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916F2D" w:rsidRPr="00B3564B" w14:paraId="2C22DA5E" w14:textId="77777777" w:rsidTr="00F9734C">
        <w:trPr>
          <w:trHeight w:val="658"/>
        </w:trPr>
        <w:tc>
          <w:tcPr>
            <w:tcW w:w="720" w:type="dxa"/>
            <w:vAlign w:val="center"/>
          </w:tcPr>
          <w:p w14:paraId="700DAFB0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5819E281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74135A88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5851449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7D67F82D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18A8D760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05B4FA0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6A0A671E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916F2D" w:rsidRPr="00B3564B" w14:paraId="0FE7B4B8" w14:textId="77777777" w:rsidTr="00F9734C">
        <w:trPr>
          <w:trHeight w:val="658"/>
        </w:trPr>
        <w:tc>
          <w:tcPr>
            <w:tcW w:w="720" w:type="dxa"/>
            <w:vAlign w:val="center"/>
          </w:tcPr>
          <w:p w14:paraId="50201446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79B6B03F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70945386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5553897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3168A48A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167D1801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80E97FB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42E96C2C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916F2D" w:rsidRPr="00B3564B" w14:paraId="18EFA398" w14:textId="77777777" w:rsidTr="00F9734C">
        <w:trPr>
          <w:trHeight w:val="658"/>
        </w:trPr>
        <w:tc>
          <w:tcPr>
            <w:tcW w:w="720" w:type="dxa"/>
            <w:vAlign w:val="center"/>
          </w:tcPr>
          <w:p w14:paraId="470CBD6D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4ECBDC7B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7DD64B5F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11682E9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77A8E0CF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24C55FEF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2FE1BAE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2978C378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916F2D" w:rsidRPr="00B3564B" w14:paraId="038298AC" w14:textId="77777777" w:rsidTr="00F9734C">
        <w:trPr>
          <w:trHeight w:val="658"/>
        </w:trPr>
        <w:tc>
          <w:tcPr>
            <w:tcW w:w="720" w:type="dxa"/>
            <w:vAlign w:val="center"/>
          </w:tcPr>
          <w:p w14:paraId="3C63BF42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59AD13ED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5FE259D7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99D78C8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792F44CE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256F7CDD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115DEA9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7F0BD1F5" w14:textId="77777777" w:rsidR="00916F2D" w:rsidRPr="00B3564B" w:rsidRDefault="00916F2D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1948AE" w:rsidRPr="00B3564B" w14:paraId="7F95BF02" w14:textId="77777777" w:rsidTr="00F9734C">
        <w:trPr>
          <w:trHeight w:val="658"/>
        </w:trPr>
        <w:tc>
          <w:tcPr>
            <w:tcW w:w="720" w:type="dxa"/>
            <w:vAlign w:val="center"/>
          </w:tcPr>
          <w:p w14:paraId="4427AAEB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40D4C832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3E11034D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DB87259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18077DDA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7273CC8A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F7ABAC0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025B31E5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1948AE" w:rsidRPr="00B3564B" w14:paraId="4D75A288" w14:textId="77777777" w:rsidTr="00F9734C">
        <w:trPr>
          <w:trHeight w:val="658"/>
        </w:trPr>
        <w:tc>
          <w:tcPr>
            <w:tcW w:w="720" w:type="dxa"/>
            <w:vAlign w:val="center"/>
          </w:tcPr>
          <w:p w14:paraId="2ECD9F00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2159835E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021161C1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FDFC9DB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774FBEDC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4959E8D8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946881A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41E01AEC" w14:textId="77777777" w:rsidR="001948AE" w:rsidRPr="00B3564B" w:rsidRDefault="001948AE" w:rsidP="00916F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916F2D" w:rsidRPr="00B3564B" w14:paraId="48619F7C" w14:textId="77777777" w:rsidTr="00F9734C">
        <w:trPr>
          <w:trHeight w:val="658"/>
        </w:trPr>
        <w:tc>
          <w:tcPr>
            <w:tcW w:w="3015" w:type="dxa"/>
            <w:gridSpan w:val="2"/>
            <w:vAlign w:val="center"/>
          </w:tcPr>
          <w:p w14:paraId="34E90A3B" w14:textId="77777777" w:rsidR="00916F2D" w:rsidRPr="00B3564B" w:rsidRDefault="00916F2D" w:rsidP="00916F2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合計</w:t>
            </w:r>
          </w:p>
        </w:tc>
        <w:tc>
          <w:tcPr>
            <w:tcW w:w="1408" w:type="dxa"/>
            <w:vAlign w:val="center"/>
          </w:tcPr>
          <w:p w14:paraId="6B3A5691" w14:textId="77777777" w:rsidR="00916F2D" w:rsidRPr="00B3564B" w:rsidRDefault="00916F2D" w:rsidP="00916F2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817F069" w14:textId="77777777" w:rsidR="00916F2D" w:rsidRPr="00B3564B" w:rsidRDefault="00916F2D" w:rsidP="00916F2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096ED02D" w14:textId="77777777" w:rsidR="00916F2D" w:rsidRPr="00B3564B" w:rsidRDefault="00916F2D" w:rsidP="00916F2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7B3514A1" w14:textId="77777777" w:rsidR="00916F2D" w:rsidRPr="00B3564B" w:rsidRDefault="00916F2D" w:rsidP="00916F2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E654CDD" w14:textId="77777777" w:rsidR="00916F2D" w:rsidRPr="00B3564B" w:rsidRDefault="00916F2D" w:rsidP="00916F2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4F42952C" w14:textId="77777777" w:rsidR="00916F2D" w:rsidRPr="00B3564B" w:rsidRDefault="00916F2D" w:rsidP="00916F2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</w:tbl>
    <w:p w14:paraId="64304477" w14:textId="77777777" w:rsidR="00916F2D" w:rsidRDefault="00916F2D" w:rsidP="00916F2D">
      <w:pPr>
        <w:ind w:leftChars="-375" w:left="-900"/>
        <w:jc w:val="both"/>
        <w:rPr>
          <w:rFonts w:ascii="標楷體" w:eastAsia="標楷體" w:hAnsi="標楷體"/>
          <w:sz w:val="22"/>
        </w:rPr>
      </w:pPr>
    </w:p>
    <w:p w14:paraId="2ABF8311" w14:textId="77777777" w:rsidR="00480797" w:rsidRPr="00B3564B" w:rsidRDefault="00480797" w:rsidP="00396E2D">
      <w:pPr>
        <w:ind w:leftChars="-225" w:left="-540" w:firstLineChars="180" w:firstLine="396"/>
        <w:jc w:val="both"/>
        <w:rPr>
          <w:rFonts w:ascii="標楷體" w:eastAsia="標楷體" w:hAnsi="標楷體"/>
          <w:sz w:val="22"/>
        </w:rPr>
      </w:pPr>
      <w:r w:rsidRPr="00B3564B">
        <w:rPr>
          <w:rFonts w:ascii="標楷體" w:eastAsia="標楷體" w:hAnsi="標楷體" w:hint="eastAsia"/>
          <w:sz w:val="22"/>
        </w:rPr>
        <w:t>製表：</w:t>
      </w:r>
      <w:r w:rsidR="00B3564B">
        <w:rPr>
          <w:rFonts w:ascii="標楷體" w:eastAsia="標楷體" w:hAnsi="標楷體" w:hint="eastAsia"/>
          <w:sz w:val="22"/>
        </w:rPr>
        <w:t xml:space="preserve">  </w:t>
      </w:r>
      <w:r w:rsidR="00916F2D">
        <w:rPr>
          <w:rFonts w:ascii="標楷體" w:eastAsia="標楷體" w:hAnsi="標楷體" w:hint="eastAsia"/>
          <w:sz w:val="22"/>
        </w:rPr>
        <w:t xml:space="preserve"> </w:t>
      </w:r>
      <w:r w:rsidR="00B3564B">
        <w:rPr>
          <w:rFonts w:ascii="標楷體" w:eastAsia="標楷體" w:hAnsi="標楷體" w:hint="eastAsia"/>
          <w:sz w:val="22"/>
        </w:rPr>
        <w:t xml:space="preserve"> </w:t>
      </w:r>
      <w:r w:rsidRPr="00B3564B">
        <w:rPr>
          <w:rFonts w:ascii="標楷體" w:eastAsia="標楷體" w:hAnsi="標楷體" w:hint="eastAsia"/>
          <w:sz w:val="22"/>
        </w:rPr>
        <w:t xml:space="preserve"> </w:t>
      </w:r>
      <w:r w:rsidR="00125787">
        <w:rPr>
          <w:rFonts w:ascii="標楷體" w:eastAsia="標楷體" w:hAnsi="標楷體" w:hint="eastAsia"/>
          <w:sz w:val="22"/>
        </w:rPr>
        <w:t xml:space="preserve"> </w:t>
      </w:r>
      <w:r w:rsidR="00916F2D">
        <w:rPr>
          <w:rFonts w:ascii="標楷體" w:eastAsia="標楷體" w:hAnsi="標楷體" w:hint="eastAsia"/>
          <w:sz w:val="22"/>
        </w:rPr>
        <w:t xml:space="preserve"> </w:t>
      </w:r>
      <w:r w:rsidRPr="00B3564B">
        <w:rPr>
          <w:rFonts w:ascii="標楷體" w:eastAsia="標楷體" w:hAnsi="標楷體" w:hint="eastAsia"/>
          <w:sz w:val="22"/>
        </w:rPr>
        <w:t xml:space="preserve">    保管：</w:t>
      </w:r>
      <w:r w:rsidR="00B3564B">
        <w:rPr>
          <w:rFonts w:ascii="標楷體" w:eastAsia="標楷體" w:hAnsi="標楷體" w:hint="eastAsia"/>
          <w:sz w:val="22"/>
        </w:rPr>
        <w:t xml:space="preserve">    </w:t>
      </w:r>
      <w:r w:rsidRPr="00B3564B">
        <w:rPr>
          <w:rFonts w:ascii="標楷體" w:eastAsia="標楷體" w:hAnsi="標楷體" w:hint="eastAsia"/>
          <w:sz w:val="22"/>
        </w:rPr>
        <w:t xml:space="preserve"> </w:t>
      </w:r>
      <w:r w:rsidR="00125787">
        <w:rPr>
          <w:rFonts w:ascii="標楷體" w:eastAsia="標楷體" w:hAnsi="標楷體" w:hint="eastAsia"/>
          <w:sz w:val="22"/>
        </w:rPr>
        <w:t xml:space="preserve">  </w:t>
      </w:r>
      <w:r w:rsidR="00916F2D">
        <w:rPr>
          <w:rFonts w:ascii="標楷體" w:eastAsia="標楷體" w:hAnsi="標楷體" w:hint="eastAsia"/>
          <w:sz w:val="22"/>
        </w:rPr>
        <w:t xml:space="preserve"> </w:t>
      </w:r>
      <w:r w:rsidRPr="00B3564B">
        <w:rPr>
          <w:rFonts w:ascii="標楷體" w:eastAsia="標楷體" w:hAnsi="標楷體" w:hint="eastAsia"/>
          <w:sz w:val="22"/>
        </w:rPr>
        <w:t xml:space="preserve">    會計：  </w:t>
      </w:r>
      <w:r w:rsidR="00916F2D">
        <w:rPr>
          <w:rFonts w:ascii="標楷體" w:eastAsia="標楷體" w:hAnsi="標楷體" w:hint="eastAsia"/>
          <w:sz w:val="22"/>
        </w:rPr>
        <w:t xml:space="preserve"> </w:t>
      </w:r>
      <w:r w:rsidRPr="00B3564B">
        <w:rPr>
          <w:rFonts w:ascii="標楷體" w:eastAsia="標楷體" w:hAnsi="標楷體" w:hint="eastAsia"/>
          <w:sz w:val="22"/>
        </w:rPr>
        <w:t xml:space="preserve">    </w:t>
      </w:r>
      <w:r w:rsidR="00125787">
        <w:rPr>
          <w:rFonts w:ascii="標楷體" w:eastAsia="標楷體" w:hAnsi="標楷體" w:hint="eastAsia"/>
          <w:sz w:val="22"/>
        </w:rPr>
        <w:t xml:space="preserve">  </w:t>
      </w:r>
      <w:r w:rsidRPr="00B3564B">
        <w:rPr>
          <w:rFonts w:ascii="標楷體" w:eastAsia="標楷體" w:hAnsi="標楷體" w:hint="eastAsia"/>
          <w:sz w:val="22"/>
        </w:rPr>
        <w:t xml:space="preserve">   總幹事：   </w:t>
      </w:r>
      <w:r w:rsidR="00916F2D">
        <w:rPr>
          <w:rFonts w:ascii="標楷體" w:eastAsia="標楷體" w:hAnsi="標楷體" w:hint="eastAsia"/>
          <w:sz w:val="22"/>
        </w:rPr>
        <w:t xml:space="preserve"> </w:t>
      </w:r>
      <w:r w:rsidRPr="00B3564B">
        <w:rPr>
          <w:rFonts w:ascii="標楷體" w:eastAsia="標楷體" w:hAnsi="標楷體" w:hint="eastAsia"/>
          <w:sz w:val="22"/>
        </w:rPr>
        <w:t xml:space="preserve">    </w:t>
      </w:r>
      <w:r w:rsidR="00916F2D">
        <w:rPr>
          <w:rFonts w:ascii="標楷體" w:eastAsia="標楷體" w:hAnsi="標楷體" w:hint="eastAsia"/>
          <w:sz w:val="22"/>
        </w:rPr>
        <w:t xml:space="preserve">  </w:t>
      </w:r>
      <w:r w:rsidRPr="00B3564B">
        <w:rPr>
          <w:rFonts w:ascii="標楷體" w:eastAsia="標楷體" w:hAnsi="標楷體" w:hint="eastAsia"/>
          <w:sz w:val="22"/>
        </w:rPr>
        <w:t xml:space="preserve">   負責人：</w:t>
      </w:r>
    </w:p>
    <w:p w14:paraId="1013E3FE" w14:textId="77777777" w:rsidR="00480797" w:rsidRDefault="00125787">
      <w:pPr>
        <w:ind w:leftChars="-675" w:left="-135" w:hangingChars="675" w:hanging="1485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="00916F2D">
        <w:rPr>
          <w:rFonts w:ascii="標楷體" w:eastAsia="標楷體" w:hAnsi="標楷體" w:hint="eastAsia"/>
          <w:sz w:val="22"/>
        </w:rPr>
        <w:t xml:space="preserve"> </w:t>
      </w:r>
    </w:p>
    <w:p w14:paraId="661E3F51" w14:textId="77777777" w:rsidR="00916F2D" w:rsidRDefault="00916F2D">
      <w:pPr>
        <w:ind w:leftChars="-675" w:left="-135" w:hangingChars="675" w:hanging="1485"/>
        <w:jc w:val="both"/>
        <w:rPr>
          <w:rFonts w:ascii="標楷體" w:eastAsia="標楷體" w:hAnsi="標楷體"/>
          <w:sz w:val="22"/>
        </w:rPr>
      </w:pPr>
    </w:p>
    <w:p w14:paraId="31700189" w14:textId="77777777" w:rsidR="00480797" w:rsidRPr="00B3564B" w:rsidRDefault="00480797" w:rsidP="001948AE">
      <w:pPr>
        <w:jc w:val="both"/>
        <w:rPr>
          <w:rFonts w:ascii="標楷體" w:eastAsia="標楷體" w:hAnsi="標楷體"/>
          <w:sz w:val="22"/>
          <w:szCs w:val="28"/>
        </w:rPr>
      </w:pPr>
      <w:r w:rsidRPr="00B3564B">
        <w:rPr>
          <w:rFonts w:ascii="標楷體" w:eastAsia="標楷體" w:hAnsi="標楷體" w:hint="eastAsia"/>
          <w:sz w:val="22"/>
          <w:szCs w:val="28"/>
        </w:rPr>
        <w:t>說明：1.本目錄根據財產登記簿，根據本辦法所訂固定資產之科目編造。</w:t>
      </w:r>
    </w:p>
    <w:p w14:paraId="30F7A8F5" w14:textId="77777777" w:rsidR="00480797" w:rsidRPr="00B3564B" w:rsidRDefault="00480797">
      <w:pPr>
        <w:ind w:leftChars="-675" w:left="-135" w:hangingChars="675" w:hanging="1485"/>
        <w:jc w:val="both"/>
        <w:rPr>
          <w:rFonts w:ascii="標楷體" w:eastAsia="標楷體" w:hAnsi="標楷體"/>
          <w:sz w:val="22"/>
          <w:szCs w:val="28"/>
        </w:rPr>
      </w:pPr>
      <w:r w:rsidRPr="00B3564B">
        <w:rPr>
          <w:rFonts w:ascii="標楷體" w:eastAsia="標楷體" w:hAnsi="標楷體" w:hint="eastAsia"/>
          <w:sz w:val="22"/>
          <w:szCs w:val="28"/>
        </w:rPr>
        <w:t xml:space="preserve">              </w:t>
      </w:r>
      <w:r w:rsidR="00396E2D">
        <w:rPr>
          <w:rFonts w:ascii="標楷體" w:eastAsia="標楷體" w:hAnsi="標楷體" w:hint="eastAsia"/>
          <w:sz w:val="22"/>
          <w:szCs w:val="28"/>
        </w:rPr>
        <w:t xml:space="preserve">   </w:t>
      </w:r>
      <w:r w:rsidRPr="00B3564B">
        <w:rPr>
          <w:rFonts w:ascii="標楷體" w:eastAsia="標楷體" w:hAnsi="標楷體" w:hint="eastAsia"/>
          <w:sz w:val="22"/>
          <w:szCs w:val="28"/>
        </w:rPr>
        <w:t xml:space="preserve"> </w:t>
      </w:r>
      <w:r w:rsidR="00C0152C">
        <w:rPr>
          <w:rFonts w:ascii="標楷體" w:eastAsia="標楷體" w:hAnsi="標楷體" w:hint="eastAsia"/>
          <w:sz w:val="22"/>
          <w:szCs w:val="28"/>
        </w:rPr>
        <w:t xml:space="preserve">  </w:t>
      </w:r>
      <w:r w:rsidRPr="00B3564B">
        <w:rPr>
          <w:rFonts w:ascii="標楷體" w:eastAsia="標楷體" w:hAnsi="標楷體" w:hint="eastAsia"/>
          <w:sz w:val="22"/>
          <w:szCs w:val="28"/>
        </w:rPr>
        <w:t xml:space="preserve"> 2.本表須經製表、保管、會計、</w:t>
      </w:r>
      <w:r w:rsidR="00125787">
        <w:rPr>
          <w:rFonts w:ascii="標楷體" w:eastAsia="標楷體" w:hAnsi="標楷體" w:hint="eastAsia"/>
          <w:sz w:val="22"/>
          <w:szCs w:val="28"/>
        </w:rPr>
        <w:t>總幹事、負</w:t>
      </w:r>
      <w:r w:rsidRPr="00B3564B">
        <w:rPr>
          <w:rFonts w:ascii="標楷體" w:eastAsia="標楷體" w:hAnsi="標楷體" w:hint="eastAsia"/>
          <w:sz w:val="22"/>
          <w:szCs w:val="28"/>
        </w:rPr>
        <w:t>責人蓋章。</w:t>
      </w:r>
    </w:p>
    <w:sectPr w:rsidR="00480797" w:rsidRPr="00B3564B" w:rsidSect="00396E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37DF" w14:textId="77777777" w:rsidR="00B25676" w:rsidRDefault="00B25676" w:rsidP="004A6F21">
      <w:r>
        <w:separator/>
      </w:r>
    </w:p>
  </w:endnote>
  <w:endnote w:type="continuationSeparator" w:id="0">
    <w:p w14:paraId="1004A224" w14:textId="77777777" w:rsidR="00B25676" w:rsidRDefault="00B25676" w:rsidP="004A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C6F8" w14:textId="77777777" w:rsidR="00B25676" w:rsidRDefault="00B25676" w:rsidP="004A6F21">
      <w:r>
        <w:separator/>
      </w:r>
    </w:p>
  </w:footnote>
  <w:footnote w:type="continuationSeparator" w:id="0">
    <w:p w14:paraId="78F63BDA" w14:textId="77777777" w:rsidR="00B25676" w:rsidRDefault="00B25676" w:rsidP="004A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232"/>
    <w:rsid w:val="000A143E"/>
    <w:rsid w:val="000F659B"/>
    <w:rsid w:val="00125787"/>
    <w:rsid w:val="00145896"/>
    <w:rsid w:val="0015386D"/>
    <w:rsid w:val="001948AE"/>
    <w:rsid w:val="001E2F22"/>
    <w:rsid w:val="00262FDC"/>
    <w:rsid w:val="00376D06"/>
    <w:rsid w:val="00396E2D"/>
    <w:rsid w:val="003F30A7"/>
    <w:rsid w:val="00480797"/>
    <w:rsid w:val="004A6F21"/>
    <w:rsid w:val="006224E5"/>
    <w:rsid w:val="00684F1D"/>
    <w:rsid w:val="006B68F6"/>
    <w:rsid w:val="00830BE8"/>
    <w:rsid w:val="00916F2D"/>
    <w:rsid w:val="00A543E6"/>
    <w:rsid w:val="00A761D1"/>
    <w:rsid w:val="00AE713E"/>
    <w:rsid w:val="00B25676"/>
    <w:rsid w:val="00B31232"/>
    <w:rsid w:val="00B3564B"/>
    <w:rsid w:val="00B72FF9"/>
    <w:rsid w:val="00C0152C"/>
    <w:rsid w:val="00CF3453"/>
    <w:rsid w:val="00D106EB"/>
    <w:rsid w:val="00E37A5F"/>
    <w:rsid w:val="00F22CE7"/>
    <w:rsid w:val="00F852B6"/>
    <w:rsid w:val="00F9734C"/>
    <w:rsid w:val="00FA747E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2AF4D"/>
  <w15:docId w15:val="{647E9939-BA81-4792-90A0-B8A5A3D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84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0A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A6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A6F21"/>
    <w:rPr>
      <w:kern w:val="2"/>
    </w:rPr>
  </w:style>
  <w:style w:type="paragraph" w:styleId="a6">
    <w:name w:val="footer"/>
    <w:basedOn w:val="a"/>
    <w:link w:val="a7"/>
    <w:rsid w:val="004A6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A6F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>no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財產目錄</dc:title>
  <dc:creator>user</dc:creator>
  <cp:lastModifiedBy>高雄市政府社會局長青綜合服務中心05</cp:lastModifiedBy>
  <cp:revision>10</cp:revision>
  <cp:lastPrinted>2018-01-08T10:17:00Z</cp:lastPrinted>
  <dcterms:created xsi:type="dcterms:W3CDTF">2019-04-12T00:52:00Z</dcterms:created>
  <dcterms:modified xsi:type="dcterms:W3CDTF">2026-05-26T08:15:00Z</dcterms:modified>
</cp:coreProperties>
</file>