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FF354" w14:textId="6F15CB1B" w:rsidR="00F2622B" w:rsidRPr="00F2622B" w:rsidRDefault="00F2622B" w:rsidP="00545491">
      <w:pPr>
        <w:snapToGrid w:val="0"/>
        <w:spacing w:line="320" w:lineRule="exact"/>
        <w:jc w:val="center"/>
        <w:rPr>
          <w:rFonts w:ascii="標楷體" w:eastAsia="標楷體" w:hAnsi="標楷體"/>
          <w:b/>
          <w:bCs/>
          <w:szCs w:val="28"/>
        </w:rPr>
      </w:pPr>
      <w:r w:rsidRPr="00F2622B">
        <w:rPr>
          <w:rFonts w:ascii="標楷體" w:eastAsia="標楷體" w:hAnsi="標楷體" w:hint="eastAsia"/>
          <w:b/>
          <w:bCs/>
          <w:sz w:val="28"/>
        </w:rPr>
        <w:t>布建社區照顧關懷據點及巷</w:t>
      </w:r>
      <w:proofErr w:type="gramStart"/>
      <w:r w:rsidRPr="00F2622B">
        <w:rPr>
          <w:rFonts w:ascii="標楷體" w:eastAsia="標楷體" w:hAnsi="標楷體" w:hint="eastAsia"/>
          <w:b/>
          <w:bCs/>
          <w:sz w:val="28"/>
        </w:rPr>
        <w:t>弄長照站</w:t>
      </w:r>
      <w:proofErr w:type="gramEnd"/>
      <w:r w:rsidRPr="00F2622B">
        <w:rPr>
          <w:rFonts w:ascii="標楷體" w:eastAsia="標楷體" w:hAnsi="標楷體" w:hint="eastAsia"/>
          <w:b/>
          <w:bCs/>
          <w:sz w:val="28"/>
        </w:rPr>
        <w:t>計畫</w:t>
      </w:r>
    </w:p>
    <w:p w14:paraId="0566B46D" w14:textId="4F1D91BD" w:rsidR="00F2622B" w:rsidRPr="00F2622B" w:rsidRDefault="00F2622B" w:rsidP="00545491">
      <w:pPr>
        <w:snapToGrid w:val="0"/>
        <w:spacing w:line="320" w:lineRule="exact"/>
        <w:jc w:val="center"/>
        <w:rPr>
          <w:rFonts w:ascii="標楷體" w:eastAsia="標楷體" w:hAnsi="標楷體"/>
          <w:b/>
          <w:bCs/>
          <w:sz w:val="28"/>
        </w:rPr>
      </w:pPr>
      <w:r w:rsidRPr="00F2622B">
        <w:rPr>
          <w:rFonts w:ascii="標楷體" w:eastAsia="標楷體" w:hAnsi="標楷體"/>
          <w:b/>
          <w:bCs/>
          <w:sz w:val="28"/>
        </w:rPr>
        <w:t>專</w:t>
      </w:r>
      <w:r w:rsidR="00BB5F54">
        <w:rPr>
          <w:rFonts w:ascii="標楷體" w:eastAsia="標楷體" w:hAnsi="標楷體" w:hint="eastAsia"/>
          <w:b/>
          <w:bCs/>
          <w:sz w:val="28"/>
        </w:rPr>
        <w:t>職人員</w:t>
      </w:r>
      <w:r w:rsidRPr="00F2622B">
        <w:rPr>
          <w:rFonts w:ascii="標楷體" w:eastAsia="標楷體" w:hAnsi="標楷體"/>
          <w:b/>
          <w:bCs/>
          <w:sz w:val="28"/>
        </w:rPr>
        <w:t>服務費用印領清冊</w:t>
      </w:r>
    </w:p>
    <w:p w14:paraId="35AF289B" w14:textId="646D6ADD" w:rsidR="000E52CA" w:rsidRDefault="000E52CA" w:rsidP="00545491">
      <w:pPr>
        <w:snapToGrid w:val="0"/>
        <w:spacing w:line="280" w:lineRule="exact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單位名稱：</w:t>
      </w:r>
    </w:p>
    <w:p w14:paraId="502478C3" w14:textId="54D976CB" w:rsidR="00F2622B" w:rsidRDefault="00F2622B" w:rsidP="00545491">
      <w:pPr>
        <w:snapToGrid w:val="0"/>
        <w:spacing w:line="280" w:lineRule="exact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員工姓名：</w:t>
      </w:r>
    </w:p>
    <w:p w14:paraId="2239AF67" w14:textId="4B03099A" w:rsidR="00F2622B" w:rsidRDefault="00F2622B" w:rsidP="00545491">
      <w:pPr>
        <w:snapToGrid w:val="0"/>
        <w:spacing w:line="280" w:lineRule="exact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身分證統一編號</w:t>
      </w:r>
      <w:r>
        <w:rPr>
          <w:rFonts w:ascii="標楷體" w:eastAsia="標楷體" w:hAnsi="標楷體" w:hint="eastAsia"/>
          <w:szCs w:val="28"/>
        </w:rPr>
        <w:t>：</w:t>
      </w:r>
    </w:p>
    <w:tbl>
      <w:tblPr>
        <w:tblW w:w="1584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1281"/>
        <w:gridCol w:w="987"/>
        <w:gridCol w:w="1559"/>
        <w:gridCol w:w="1418"/>
        <w:gridCol w:w="1275"/>
        <w:gridCol w:w="2268"/>
        <w:gridCol w:w="1134"/>
        <w:gridCol w:w="790"/>
        <w:gridCol w:w="927"/>
        <w:gridCol w:w="927"/>
        <w:gridCol w:w="927"/>
        <w:gridCol w:w="1501"/>
      </w:tblGrid>
      <w:tr w:rsidR="00444359" w14:paraId="03AC7932" w14:textId="77777777" w:rsidTr="00444359">
        <w:trPr>
          <w:trHeight w:val="374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ABEBD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F2622B">
              <w:rPr>
                <w:rFonts w:ascii="標楷體" w:eastAsia="標楷體" w:hAnsi="標楷體"/>
                <w:b/>
                <w:bCs/>
                <w:szCs w:val="24"/>
              </w:rPr>
              <w:t>月份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4149B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F2622B">
              <w:rPr>
                <w:rFonts w:ascii="標楷體" w:eastAsia="標楷體" w:hAnsi="標楷體"/>
                <w:b/>
                <w:bCs/>
                <w:szCs w:val="24"/>
              </w:rPr>
              <w:t>應領金額</w:t>
            </w:r>
          </w:p>
        </w:tc>
        <w:tc>
          <w:tcPr>
            <w:tcW w:w="2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73DC6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F2622B">
              <w:rPr>
                <w:rFonts w:ascii="標楷體" w:eastAsia="標楷體" w:hAnsi="標楷體"/>
                <w:b/>
                <w:bCs/>
                <w:szCs w:val="24"/>
              </w:rPr>
              <w:t>應扣項目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9A8FF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F2622B">
              <w:rPr>
                <w:rFonts w:ascii="標楷體" w:eastAsia="標楷體" w:hAnsi="標楷體"/>
                <w:b/>
                <w:bCs/>
                <w:szCs w:val="24"/>
              </w:rPr>
              <w:t>實領淨額</w:t>
            </w:r>
          </w:p>
          <w:p w14:paraId="67853732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F2622B">
              <w:rPr>
                <w:rFonts w:ascii="標楷體" w:eastAsia="標楷體" w:hAnsi="標楷體"/>
                <w:b/>
                <w:bCs/>
                <w:szCs w:val="24"/>
              </w:rPr>
              <w:t>(D=A-B-C)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35CF7" w14:textId="77777777" w:rsidR="00444359" w:rsidRPr="00F2622B" w:rsidRDefault="00444359" w:rsidP="00444359">
            <w:pPr>
              <w:ind w:left="-22" w:right="-65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F2622B">
              <w:rPr>
                <w:rFonts w:ascii="標楷體" w:eastAsia="標楷體" w:hAnsi="標楷體"/>
                <w:b/>
                <w:bCs/>
                <w:szCs w:val="24"/>
              </w:rPr>
              <w:t>經費來源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D5E432" w14:textId="5F2108FF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890713">
              <w:rPr>
                <w:rFonts w:ascii="Times New Roman" w:eastAsia="標楷體" w:hAnsi="Times New Roman"/>
                <w:b/>
                <w:bCs/>
                <w:sz w:val="22"/>
              </w:rPr>
              <w:t>簽名或蓋章</w:t>
            </w:r>
          </w:p>
        </w:tc>
        <w:tc>
          <w:tcPr>
            <w:tcW w:w="3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F63BC1" w14:textId="6D9D90CE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890713">
              <w:rPr>
                <w:rFonts w:ascii="Times New Roman" w:eastAsia="標楷體" w:hAnsi="Times New Roman"/>
                <w:b/>
                <w:bCs/>
                <w:sz w:val="22"/>
              </w:rPr>
              <w:t>雇主負擔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26DD6" w14:textId="1DE72153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F2622B">
              <w:rPr>
                <w:rFonts w:ascii="標楷體" w:eastAsia="標楷體" w:hAnsi="標楷體"/>
                <w:b/>
                <w:bCs/>
                <w:szCs w:val="24"/>
              </w:rPr>
              <w:t>備註</w:t>
            </w:r>
          </w:p>
        </w:tc>
      </w:tr>
      <w:tr w:rsidR="00444359" w14:paraId="4D0D3758" w14:textId="77777777" w:rsidTr="00444359">
        <w:trPr>
          <w:trHeight w:val="730"/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22D76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6C77B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F2622B">
              <w:rPr>
                <w:rFonts w:ascii="標楷體" w:eastAsia="標楷體" w:hAnsi="標楷體"/>
                <w:b/>
                <w:bCs/>
                <w:szCs w:val="24"/>
              </w:rPr>
              <w:t>薪資</w:t>
            </w:r>
          </w:p>
          <w:p w14:paraId="7D9F9BB0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F2622B">
              <w:rPr>
                <w:rFonts w:ascii="標楷體" w:eastAsia="標楷體" w:hAnsi="標楷體"/>
                <w:b/>
                <w:bCs/>
                <w:szCs w:val="24"/>
              </w:rPr>
              <w:t>(A)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49F41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F2622B">
              <w:rPr>
                <w:rFonts w:ascii="標楷體" w:eastAsia="標楷體" w:hAnsi="標楷體"/>
                <w:b/>
                <w:bCs/>
                <w:szCs w:val="24"/>
              </w:rPr>
              <w:t>病事假扣薪</w:t>
            </w:r>
          </w:p>
          <w:p w14:paraId="6AFE653D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F2622B">
              <w:rPr>
                <w:rFonts w:ascii="標楷體" w:eastAsia="標楷體" w:hAnsi="標楷體"/>
                <w:b/>
                <w:bCs/>
                <w:szCs w:val="24"/>
              </w:rPr>
              <w:t>(B)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ED344" w14:textId="78F22E13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F2622B">
              <w:rPr>
                <w:rFonts w:ascii="標楷體" w:eastAsia="標楷體" w:hAnsi="標楷體"/>
                <w:b/>
                <w:bCs/>
                <w:szCs w:val="24"/>
              </w:rPr>
              <w:t>代扣勞工自付</w:t>
            </w:r>
            <w:proofErr w:type="gramStart"/>
            <w:r w:rsidRPr="00F2622B">
              <w:rPr>
                <w:rFonts w:ascii="標楷體" w:eastAsia="標楷體" w:hAnsi="標楷體"/>
                <w:b/>
                <w:bCs/>
                <w:szCs w:val="24"/>
              </w:rPr>
              <w:t>勞</w:t>
            </w:r>
            <w:proofErr w:type="gramEnd"/>
            <w:r w:rsidRPr="00F2622B">
              <w:rPr>
                <w:rFonts w:ascii="標楷體" w:eastAsia="標楷體" w:hAnsi="標楷體"/>
                <w:b/>
                <w:bCs/>
                <w:szCs w:val="24"/>
              </w:rPr>
              <w:t>健保、勞退基金、所得稅等(C)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BA627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206D3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F2622B">
              <w:rPr>
                <w:rFonts w:ascii="標楷體" w:eastAsia="標楷體" w:hAnsi="標楷體"/>
                <w:b/>
                <w:bCs/>
                <w:szCs w:val="24"/>
              </w:rPr>
              <w:t>自籌金額</w:t>
            </w:r>
          </w:p>
          <w:p w14:paraId="64ECB2A1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F2622B">
              <w:rPr>
                <w:rFonts w:ascii="標楷體" w:eastAsia="標楷體" w:hAnsi="標楷體"/>
                <w:b/>
                <w:bCs/>
                <w:szCs w:val="24"/>
              </w:rPr>
              <w:t>(E)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DAC7E" w14:textId="393D94BC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F2622B">
              <w:rPr>
                <w:rFonts w:ascii="標楷體" w:eastAsia="標楷體" w:hAnsi="標楷體"/>
                <w:b/>
                <w:bCs/>
                <w:szCs w:val="24"/>
              </w:rPr>
              <w:t>衛生福利部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社會及家庭署</w:t>
            </w:r>
            <w:r w:rsidRPr="00F2622B">
              <w:rPr>
                <w:rFonts w:ascii="標楷體" w:eastAsia="標楷體" w:hAnsi="標楷體"/>
                <w:b/>
                <w:bCs/>
                <w:szCs w:val="24"/>
              </w:rPr>
              <w:t>補助金額</w:t>
            </w:r>
          </w:p>
          <w:p w14:paraId="411F4E17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F2622B">
              <w:rPr>
                <w:rFonts w:ascii="標楷體" w:eastAsia="標楷體" w:hAnsi="標楷體"/>
                <w:b/>
                <w:bCs/>
                <w:szCs w:val="24"/>
              </w:rPr>
              <w:t>(F=A-B-E)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8FC6C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C936C" w14:textId="252711C1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890713">
              <w:rPr>
                <w:rFonts w:ascii="Times New Roman" w:eastAsia="標楷體" w:hAnsi="Times New Roman"/>
                <w:b/>
                <w:bCs/>
                <w:sz w:val="22"/>
              </w:rPr>
              <w:t>勞保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9A1C0" w14:textId="065E28D9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890713">
              <w:rPr>
                <w:rFonts w:ascii="Times New Roman" w:eastAsia="標楷體" w:hAnsi="Times New Roman"/>
                <w:b/>
                <w:bCs/>
                <w:sz w:val="22"/>
              </w:rPr>
              <w:t>健保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AF3DA" w14:textId="6551B53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890713">
              <w:rPr>
                <w:rFonts w:ascii="Times New Roman" w:eastAsia="標楷體" w:hAnsi="Times New Roman"/>
                <w:b/>
                <w:bCs/>
                <w:sz w:val="22"/>
              </w:rPr>
              <w:t>勞退</w:t>
            </w:r>
            <w:r w:rsidRPr="00890713">
              <w:rPr>
                <w:rFonts w:ascii="Times New Roman" w:eastAsia="標楷體" w:hAnsi="Times New Roman"/>
                <w:b/>
                <w:bCs/>
                <w:sz w:val="22"/>
              </w:rPr>
              <w:t>6%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BC4B5" w14:textId="253436EA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890713">
              <w:rPr>
                <w:rFonts w:ascii="Times New Roman" w:eastAsia="標楷體" w:hAnsi="Times New Roman"/>
                <w:b/>
                <w:bCs/>
                <w:sz w:val="22"/>
              </w:rPr>
              <w:t>合計</w:t>
            </w: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3ACE8" w14:textId="6F5F235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444359" w14:paraId="5374FF39" w14:textId="77777777" w:rsidTr="00444359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0F680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F2622B">
              <w:rPr>
                <w:rFonts w:ascii="標楷體" w:eastAsia="標楷體" w:hAnsi="標楷體"/>
                <w:b/>
                <w:bCs/>
                <w:szCs w:val="24"/>
              </w:rPr>
              <w:t>1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D4393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6254A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134EB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7D537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B8183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452F6" w14:textId="77777777" w:rsidR="00444359" w:rsidRPr="00F2622B" w:rsidRDefault="00444359" w:rsidP="00444359">
            <w:pPr>
              <w:ind w:left="-22" w:right="-65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096E2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7576A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AD241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1C382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92495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F6F12" w14:textId="1D161039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444359" w14:paraId="18F48509" w14:textId="77777777" w:rsidTr="00444359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006F2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F2622B">
              <w:rPr>
                <w:rFonts w:ascii="標楷體" w:eastAsia="標楷體" w:hAnsi="標楷體"/>
                <w:b/>
                <w:bCs/>
                <w:szCs w:val="24"/>
              </w:rPr>
              <w:t>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75891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D86AB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43FB5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D110C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3AA6F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E638E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E3996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D66C1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67172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23383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81028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E028C" w14:textId="2C7D6C14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444359" w14:paraId="037140C1" w14:textId="77777777" w:rsidTr="00444359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06B61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F2622B">
              <w:rPr>
                <w:rFonts w:ascii="標楷體" w:eastAsia="標楷體" w:hAnsi="標楷體"/>
                <w:b/>
                <w:bCs/>
                <w:szCs w:val="24"/>
              </w:rPr>
              <w:t>3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46285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472F1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A4D3D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1CDCB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093CE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2FC03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044BC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76275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1C639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7B9DE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FC14A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ABF13" w14:textId="6480C704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444359" w14:paraId="0C1A2123" w14:textId="77777777" w:rsidTr="00444359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DE18A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F2622B">
              <w:rPr>
                <w:rFonts w:ascii="標楷體" w:eastAsia="標楷體" w:hAnsi="標楷體"/>
                <w:b/>
                <w:bCs/>
                <w:szCs w:val="24"/>
              </w:rPr>
              <w:t>4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2322A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B5696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5B6D2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37991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BA35D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71203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857D6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79A1E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1ED8E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00B29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3E063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AADCA" w14:textId="63870FBE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444359" w14:paraId="1B8861E2" w14:textId="77777777" w:rsidTr="00444359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5EDD7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F2622B">
              <w:rPr>
                <w:rFonts w:ascii="標楷體" w:eastAsia="標楷體" w:hAnsi="標楷體"/>
                <w:b/>
                <w:bCs/>
                <w:szCs w:val="24"/>
              </w:rPr>
              <w:t>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23ECE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01551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E8BE9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A280F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FAD0E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EB141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54925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A37F1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6743E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B2308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07DB1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2C2CF" w14:textId="2B74132D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444359" w14:paraId="70CDFEA8" w14:textId="77777777" w:rsidTr="00444359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FD70B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F2622B">
              <w:rPr>
                <w:rFonts w:ascii="標楷體" w:eastAsia="標楷體" w:hAnsi="標楷體"/>
                <w:b/>
                <w:bCs/>
                <w:szCs w:val="24"/>
              </w:rPr>
              <w:t>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9A6D4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1C0B9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B4B68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89238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E6C73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34626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1CB69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FA959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AAB45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91446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E93C0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71FDC" w14:textId="56B2A8B2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444359" w14:paraId="001E03D0" w14:textId="77777777" w:rsidTr="00444359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F54AA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F2622B">
              <w:rPr>
                <w:rFonts w:ascii="標楷體" w:eastAsia="標楷體" w:hAnsi="標楷體"/>
                <w:b/>
                <w:bCs/>
                <w:szCs w:val="24"/>
              </w:rPr>
              <w:t>7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FCB4F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76F76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BF2EF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39869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AC8F6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C76E3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429B7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B0803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FEA95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E355B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7A182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99D23" w14:textId="2776F37C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444359" w14:paraId="0086D1B9" w14:textId="77777777" w:rsidTr="00444359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4E99B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F2622B">
              <w:rPr>
                <w:rFonts w:ascii="標楷體" w:eastAsia="標楷體" w:hAnsi="標楷體"/>
                <w:b/>
                <w:bCs/>
                <w:szCs w:val="24"/>
              </w:rPr>
              <w:t>8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29045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59AE9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48939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152D5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38A6D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2314B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7487D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3676F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9669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06D84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770D8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9DED8" w14:textId="37ABBA50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444359" w14:paraId="475524AA" w14:textId="77777777" w:rsidTr="00444359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86419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F2622B">
              <w:rPr>
                <w:rFonts w:ascii="標楷體" w:eastAsia="標楷體" w:hAnsi="標楷體"/>
                <w:b/>
                <w:bCs/>
                <w:szCs w:val="24"/>
              </w:rPr>
              <w:t>9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4EE45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5B48A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C0C6A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52921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7C308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2076A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0B063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D0AFA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D5B30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D864F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94DA9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32A93" w14:textId="6850E9E1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444359" w14:paraId="77EBEFF6" w14:textId="77777777" w:rsidTr="00444359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C70BD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F2622B">
              <w:rPr>
                <w:rFonts w:ascii="標楷體" w:eastAsia="標楷體" w:hAnsi="標楷體"/>
                <w:b/>
                <w:bCs/>
                <w:szCs w:val="24"/>
              </w:rPr>
              <w:t>10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DDA79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34FA9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40253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A14C6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BDC0E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5BCC1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39BEA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EA879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71D53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B658C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F1168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736BE" w14:textId="6294F59A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444359" w14:paraId="6F66ECBA" w14:textId="77777777" w:rsidTr="00444359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1A183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F2622B">
              <w:rPr>
                <w:rFonts w:ascii="標楷體" w:eastAsia="標楷體" w:hAnsi="標楷體"/>
                <w:b/>
                <w:bCs/>
                <w:szCs w:val="24"/>
              </w:rPr>
              <w:t>11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DDCDC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E953A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F997A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FBB22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ACAB7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F8D45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9ED72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6FB3E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944B8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F84B3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4FF79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B7226" w14:textId="7C6B81F1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444359" w14:paraId="5BF8DE97" w14:textId="77777777" w:rsidTr="00444359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47C00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F2622B">
              <w:rPr>
                <w:rFonts w:ascii="標楷體" w:eastAsia="標楷體" w:hAnsi="標楷體"/>
                <w:b/>
                <w:bCs/>
                <w:szCs w:val="24"/>
              </w:rPr>
              <w:t>12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60384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18791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A8A62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BC118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B9A5A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D1FFF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A11AB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00BB0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2B9D8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758A6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6BA43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16768" w14:textId="14A9A7CA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444359" w14:paraId="7E2F51D1" w14:textId="77777777" w:rsidTr="00444359">
        <w:trPr>
          <w:trHeight w:val="7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03094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F2622B">
              <w:rPr>
                <w:rFonts w:ascii="標楷體" w:eastAsia="標楷體" w:hAnsi="標楷體"/>
                <w:b/>
                <w:bCs/>
                <w:szCs w:val="24"/>
              </w:rPr>
              <w:t>年終獎金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482EB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F539A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719CE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5CC08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0FA5E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1A91D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64382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A8F4C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9447A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84876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64DEB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18385" w14:textId="707479EC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444359" w14:paraId="1D1E61A6" w14:textId="77777777" w:rsidTr="00444359">
        <w:trPr>
          <w:trHeight w:val="7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2AA38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F2622B">
              <w:rPr>
                <w:rFonts w:ascii="標楷體" w:eastAsia="標楷體" w:hAnsi="標楷體"/>
                <w:b/>
                <w:bCs/>
                <w:szCs w:val="24"/>
              </w:rPr>
              <w:t>合計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92ABD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9935D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7369E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73173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0F1C1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73EF3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F0444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A9F8A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A9148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2DE87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924A3" w14:textId="77777777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6AED9" w14:textId="3897FB86" w:rsidR="00444359" w:rsidRPr="00F2622B" w:rsidRDefault="00444359" w:rsidP="00444359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</w:tbl>
    <w:p w14:paraId="3194D43A" w14:textId="4DB21B0C" w:rsidR="00F2622B" w:rsidRDefault="00FB7D40" w:rsidP="00F2622B">
      <w:pPr>
        <w:snapToGrid w:val="0"/>
        <w:spacing w:line="0" w:lineRule="atLeast"/>
        <w:sectPr w:rsidR="00F2622B" w:rsidSect="00F2622B">
          <w:headerReference w:type="default" r:id="rId7"/>
          <w:pgSz w:w="16838" w:h="11906" w:orient="landscape"/>
          <w:pgMar w:top="902" w:right="709" w:bottom="709" w:left="568" w:header="720" w:footer="720" w:gutter="0"/>
          <w:cols w:space="720"/>
        </w:sect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9E9461" wp14:editId="34CA99F4">
                <wp:simplePos x="0" y="0"/>
                <wp:positionH relativeFrom="margin">
                  <wp:align>right</wp:align>
                </wp:positionH>
                <wp:positionV relativeFrom="paragraph">
                  <wp:posOffset>10158</wp:posOffset>
                </wp:positionV>
                <wp:extent cx="5648321" cy="1752600"/>
                <wp:effectExtent l="0" t="0" r="10160" b="19050"/>
                <wp:wrapNone/>
                <wp:docPr id="156907135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1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7E1D6B4" w14:textId="77777777" w:rsidR="00F2622B" w:rsidRPr="00F2622B" w:rsidRDefault="00F2622B" w:rsidP="00545491">
                            <w:pPr>
                              <w:spacing w:line="280" w:lineRule="exact"/>
                              <w:ind w:left="283" w:hangingChars="118" w:hanging="283"/>
                            </w:pPr>
                            <w:r w:rsidRPr="00F2622B">
                              <w:rPr>
                                <w:rFonts w:ascii="標楷體" w:eastAsia="標楷體" w:hAnsi="標楷體"/>
                                <w:b/>
                              </w:rPr>
                              <w:t>1.受補助專業服務費員工是否符合年資晉階考核資格：</w:t>
                            </w:r>
                            <w:r w:rsidRPr="00F2622B">
                              <w:rPr>
                                <w:rFonts w:ascii="標楷體" w:eastAsia="標楷體" w:hAnsi="標楷體"/>
                              </w:rPr>
                              <w:t xml:space="preserve">□是 </w:t>
                            </w:r>
                            <w:proofErr w:type="gramStart"/>
                            <w:r w:rsidRPr="00F2622B">
                              <w:rPr>
                                <w:rFonts w:ascii="標楷體" w:eastAsia="標楷體" w:hAnsi="標楷體"/>
                              </w:rPr>
                              <w:t>□否(勾否者以下免填</w:t>
                            </w:r>
                            <w:proofErr w:type="gramEnd"/>
                            <w:r w:rsidRPr="00F2622B">
                              <w:rPr>
                                <w:rFonts w:ascii="標楷體" w:eastAsia="標楷體" w:hAnsi="標楷體"/>
                              </w:rPr>
                              <w:t>)</w:t>
                            </w:r>
                          </w:p>
                          <w:p w14:paraId="5DF6B44B" w14:textId="77777777" w:rsidR="00F2622B" w:rsidRPr="00F2622B" w:rsidRDefault="00F2622B" w:rsidP="00545491">
                            <w:pPr>
                              <w:spacing w:line="280" w:lineRule="exact"/>
                            </w:pPr>
                            <w:r w:rsidRPr="00F2622B">
                              <w:rPr>
                                <w:rFonts w:ascii="標楷體" w:eastAsia="標楷體" w:hAnsi="標楷體"/>
                                <w:b/>
                              </w:rPr>
                              <w:t>2.受補助單位自評考核結果：</w:t>
                            </w:r>
                          </w:p>
                          <w:p w14:paraId="5C6F9994" w14:textId="77777777" w:rsidR="00F2622B" w:rsidRPr="00F2622B" w:rsidRDefault="00F2622B" w:rsidP="00545491">
                            <w:pPr>
                              <w:spacing w:line="280" w:lineRule="exact"/>
                              <w:ind w:firstLine="240"/>
                              <w:rPr>
                                <w:rFonts w:ascii="標楷體" w:eastAsia="標楷體" w:hAnsi="標楷體"/>
                              </w:rPr>
                            </w:pPr>
                            <w:r w:rsidRPr="00F2622B">
                              <w:rPr>
                                <w:rFonts w:ascii="標楷體" w:eastAsia="標楷體" w:hAnsi="標楷體"/>
                              </w:rPr>
                              <w:t xml:space="preserve">□通過，次年度予以晉階 </w:t>
                            </w:r>
                          </w:p>
                          <w:p w14:paraId="4063B807" w14:textId="77777777" w:rsidR="00F2622B" w:rsidRPr="00F2622B" w:rsidRDefault="00F2622B" w:rsidP="00545491">
                            <w:pPr>
                              <w:spacing w:line="280" w:lineRule="exact"/>
                              <w:ind w:firstLine="240"/>
                              <w:rPr>
                                <w:rFonts w:ascii="標楷體" w:eastAsia="標楷體" w:hAnsi="標楷體"/>
                              </w:rPr>
                            </w:pPr>
                            <w:r w:rsidRPr="00F2622B">
                              <w:rPr>
                                <w:rFonts w:ascii="標楷體" w:eastAsia="標楷體" w:hAnsi="標楷體"/>
                              </w:rPr>
                              <w:t>□不通過，次年度不予晉階</w:t>
                            </w:r>
                          </w:p>
                          <w:p w14:paraId="4C97C8A6" w14:textId="77777777" w:rsidR="00F2622B" w:rsidRPr="00F2622B" w:rsidRDefault="00F2622B" w:rsidP="00545491">
                            <w:pPr>
                              <w:spacing w:line="28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F2622B">
                              <w:rPr>
                                <w:rFonts w:ascii="標楷體" w:eastAsia="標楷體" w:hAnsi="標楷體"/>
                              </w:rPr>
                              <w:t xml:space="preserve">   原因：○工作績效  ○工作態度  ○服務品質  ○出勤情形   ○品德操守</w:t>
                            </w:r>
                          </w:p>
                          <w:p w14:paraId="75F9558E" w14:textId="77777777" w:rsidR="00F2622B" w:rsidRPr="00F2622B" w:rsidRDefault="00F2622B" w:rsidP="00545491">
                            <w:pPr>
                              <w:spacing w:line="280" w:lineRule="exact"/>
                            </w:pPr>
                            <w:r w:rsidRPr="00F2622B">
                              <w:rPr>
                                <w:rFonts w:ascii="標楷體" w:eastAsia="標楷體" w:hAnsi="標楷體"/>
                                <w:b/>
                              </w:rPr>
                              <w:t>3.考核結果已書面提供符合年資晉階考核資格之社工人員留存。</w:t>
                            </w:r>
                          </w:p>
                          <w:p w14:paraId="287D6F72" w14:textId="48DBE0A2" w:rsidR="00F2622B" w:rsidRPr="00FB7D40" w:rsidRDefault="00F2622B" w:rsidP="00545491">
                            <w:pPr>
                              <w:spacing w:line="28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F2622B">
                              <w:rPr>
                                <w:rFonts w:ascii="標楷體" w:eastAsia="標楷體" w:hAnsi="標楷體"/>
                              </w:rPr>
                              <w:t>承辦人：                               單位主管：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9E946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93.55pt;margin-top:.8pt;width:444.75pt;height:138pt;z-index:25166028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" strokeweight=".17625mm">
                <v:textbox>
                  <w:txbxContent>
                    <w:p w14:paraId="67E1D6B4" w14:textId="77777777" w:rsidR="00F2622B" w:rsidRPr="00F2622B" w:rsidRDefault="00F2622B" w:rsidP="00545491">
                      <w:pPr>
                        <w:spacing w:line="280" w:lineRule="exact"/>
                        <w:ind w:left="283" w:hangingChars="118" w:hanging="283"/>
                      </w:pPr>
                      <w:r w:rsidRPr="00F2622B">
                        <w:rPr>
                          <w:rFonts w:ascii="標楷體" w:eastAsia="標楷體" w:hAnsi="標楷體"/>
                          <w:b/>
                        </w:rPr>
                        <w:t>1.受補助專業服務費員工是否符合年資晉階考核資格：</w:t>
                      </w:r>
                      <w:r w:rsidRPr="00F2622B">
                        <w:rPr>
                          <w:rFonts w:ascii="標楷體" w:eastAsia="標楷體" w:hAnsi="標楷體"/>
                        </w:rPr>
                        <w:t xml:space="preserve">□是 </w:t>
                      </w:r>
                      <w:proofErr w:type="gramStart"/>
                      <w:r w:rsidRPr="00F2622B">
                        <w:rPr>
                          <w:rFonts w:ascii="標楷體" w:eastAsia="標楷體" w:hAnsi="標楷體"/>
                        </w:rPr>
                        <w:t>□否(勾否者以下免填</w:t>
                      </w:r>
                      <w:proofErr w:type="gramEnd"/>
                      <w:r w:rsidRPr="00F2622B">
                        <w:rPr>
                          <w:rFonts w:ascii="標楷體" w:eastAsia="標楷體" w:hAnsi="標楷體"/>
                        </w:rPr>
                        <w:t>)</w:t>
                      </w:r>
                    </w:p>
                    <w:p w14:paraId="5DF6B44B" w14:textId="77777777" w:rsidR="00F2622B" w:rsidRPr="00F2622B" w:rsidRDefault="00F2622B" w:rsidP="00545491">
                      <w:pPr>
                        <w:spacing w:line="280" w:lineRule="exact"/>
                      </w:pPr>
                      <w:r w:rsidRPr="00F2622B">
                        <w:rPr>
                          <w:rFonts w:ascii="標楷體" w:eastAsia="標楷體" w:hAnsi="標楷體"/>
                          <w:b/>
                        </w:rPr>
                        <w:t>2.受補助單位自評考核結果：</w:t>
                      </w:r>
                    </w:p>
                    <w:p w14:paraId="5C6F9994" w14:textId="77777777" w:rsidR="00F2622B" w:rsidRPr="00F2622B" w:rsidRDefault="00F2622B" w:rsidP="00545491">
                      <w:pPr>
                        <w:spacing w:line="280" w:lineRule="exact"/>
                        <w:ind w:firstLine="240"/>
                        <w:rPr>
                          <w:rFonts w:ascii="標楷體" w:eastAsia="標楷體" w:hAnsi="標楷體"/>
                        </w:rPr>
                      </w:pPr>
                      <w:r w:rsidRPr="00F2622B">
                        <w:rPr>
                          <w:rFonts w:ascii="標楷體" w:eastAsia="標楷體" w:hAnsi="標楷體"/>
                        </w:rPr>
                        <w:t xml:space="preserve">□通過，次年度予以晉階 </w:t>
                      </w:r>
                    </w:p>
                    <w:p w14:paraId="4063B807" w14:textId="77777777" w:rsidR="00F2622B" w:rsidRPr="00F2622B" w:rsidRDefault="00F2622B" w:rsidP="00545491">
                      <w:pPr>
                        <w:spacing w:line="280" w:lineRule="exact"/>
                        <w:ind w:firstLine="240"/>
                        <w:rPr>
                          <w:rFonts w:ascii="標楷體" w:eastAsia="標楷體" w:hAnsi="標楷體"/>
                        </w:rPr>
                      </w:pPr>
                      <w:r w:rsidRPr="00F2622B">
                        <w:rPr>
                          <w:rFonts w:ascii="標楷體" w:eastAsia="標楷體" w:hAnsi="標楷體"/>
                        </w:rPr>
                        <w:t>□不通過，次年度不予晉階</w:t>
                      </w:r>
                    </w:p>
                    <w:p w14:paraId="4C97C8A6" w14:textId="77777777" w:rsidR="00F2622B" w:rsidRPr="00F2622B" w:rsidRDefault="00F2622B" w:rsidP="00545491">
                      <w:pPr>
                        <w:spacing w:line="280" w:lineRule="exact"/>
                        <w:rPr>
                          <w:rFonts w:ascii="標楷體" w:eastAsia="標楷體" w:hAnsi="標楷體"/>
                        </w:rPr>
                      </w:pPr>
                      <w:r w:rsidRPr="00F2622B">
                        <w:rPr>
                          <w:rFonts w:ascii="標楷體" w:eastAsia="標楷體" w:hAnsi="標楷體"/>
                        </w:rPr>
                        <w:t xml:space="preserve">   原因：○工作績效  ○工作態度  ○服務品質  ○出勤情形   ○品德操守</w:t>
                      </w:r>
                    </w:p>
                    <w:p w14:paraId="75F9558E" w14:textId="77777777" w:rsidR="00F2622B" w:rsidRPr="00F2622B" w:rsidRDefault="00F2622B" w:rsidP="00545491">
                      <w:pPr>
                        <w:spacing w:line="280" w:lineRule="exact"/>
                      </w:pPr>
                      <w:r w:rsidRPr="00F2622B">
                        <w:rPr>
                          <w:rFonts w:ascii="標楷體" w:eastAsia="標楷體" w:hAnsi="標楷體"/>
                          <w:b/>
                        </w:rPr>
                        <w:t>3.考核結果已書面提供符合年資晉階考核資格之社工人員留存。</w:t>
                      </w:r>
                    </w:p>
                    <w:p w14:paraId="287D6F72" w14:textId="48DBE0A2" w:rsidR="00F2622B" w:rsidRPr="00FB7D40" w:rsidRDefault="00F2622B" w:rsidP="00545491">
                      <w:pPr>
                        <w:spacing w:line="280" w:lineRule="exact"/>
                        <w:rPr>
                          <w:rFonts w:ascii="標楷體" w:eastAsia="標楷體" w:hAnsi="標楷體"/>
                        </w:rPr>
                      </w:pPr>
                      <w:r w:rsidRPr="00F2622B">
                        <w:rPr>
                          <w:rFonts w:ascii="標楷體" w:eastAsia="標楷體" w:hAnsi="標楷體"/>
                        </w:rPr>
                        <w:t>承辦人：                               單位主管：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2622B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BFF8D6" wp14:editId="3F35BE2F">
                <wp:simplePos x="0" y="0"/>
                <wp:positionH relativeFrom="margin">
                  <wp:posOffset>12700</wp:posOffset>
                </wp:positionH>
                <wp:positionV relativeFrom="paragraph">
                  <wp:posOffset>7620</wp:posOffset>
                </wp:positionV>
                <wp:extent cx="4161790" cy="1752600"/>
                <wp:effectExtent l="0" t="0" r="10160" b="19050"/>
                <wp:wrapNone/>
                <wp:docPr id="172838403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1790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98CAF91" w14:textId="77777777" w:rsidR="00F2622B" w:rsidRPr="00F2622B" w:rsidRDefault="00F2622B" w:rsidP="00545491">
                            <w:pPr>
                              <w:spacing w:line="280" w:lineRule="exact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F2622B">
                              <w:rPr>
                                <w:rFonts w:ascii="標楷體" w:eastAsia="標楷體" w:hAnsi="標楷體"/>
                                <w:sz w:val="22"/>
                              </w:rPr>
                              <w:t>備註：</w:t>
                            </w:r>
                          </w:p>
                          <w:p w14:paraId="45381F6C" w14:textId="77777777" w:rsidR="00F2622B" w:rsidRPr="00F2622B" w:rsidRDefault="00F2622B" w:rsidP="00545491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line="280" w:lineRule="exact"/>
                              <w:contextualSpacing w:val="0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proofErr w:type="gramStart"/>
                            <w:r w:rsidRPr="00F2622B">
                              <w:rPr>
                                <w:rFonts w:ascii="標楷體" w:eastAsia="標楷體" w:hAnsi="標楷體"/>
                                <w:sz w:val="22"/>
                              </w:rPr>
                              <w:t>採</w:t>
                            </w:r>
                            <w:proofErr w:type="gramEnd"/>
                            <w:r w:rsidRPr="00F2622B">
                              <w:rPr>
                                <w:rFonts w:ascii="標楷體" w:eastAsia="標楷體" w:hAnsi="標楷體"/>
                                <w:sz w:val="22"/>
                              </w:rPr>
                              <w:t>匯款方式</w:t>
                            </w:r>
                            <w:proofErr w:type="gramStart"/>
                            <w:r w:rsidRPr="00F2622B">
                              <w:rPr>
                                <w:rFonts w:ascii="標楷體" w:eastAsia="標楷體" w:hAnsi="標楷體"/>
                                <w:sz w:val="22"/>
                              </w:rPr>
                              <w:t>覈</w:t>
                            </w:r>
                            <w:proofErr w:type="gramEnd"/>
                            <w:r w:rsidRPr="00F2622B">
                              <w:rPr>
                                <w:rFonts w:ascii="標楷體" w:eastAsia="標楷體" w:hAnsi="標楷體"/>
                                <w:sz w:val="22"/>
                              </w:rPr>
                              <w:t>實撥付專業服務費，應檢附轉帳金融機構等之簽收或證明文件。</w:t>
                            </w:r>
                          </w:p>
                          <w:p w14:paraId="151A5298" w14:textId="77777777" w:rsidR="00F2622B" w:rsidRPr="00F2622B" w:rsidRDefault="00F2622B" w:rsidP="00545491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line="280" w:lineRule="exact"/>
                              <w:ind w:left="357" w:hanging="357"/>
                              <w:contextualSpacing w:val="0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F2622B">
                              <w:rPr>
                                <w:rFonts w:ascii="標楷體" w:eastAsia="標楷體" w:hAnsi="標楷體"/>
                                <w:sz w:val="22"/>
                              </w:rPr>
                              <w:t>年終獎金計算方式，例如：服務起訖日為109.03.15-109.12.31，可領取10/12*1.5。</w:t>
                            </w:r>
                          </w:p>
                          <w:p w14:paraId="2DDF5B53" w14:textId="77777777" w:rsidR="00F2622B" w:rsidRPr="00F2622B" w:rsidRDefault="00F2622B" w:rsidP="00545491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line="280" w:lineRule="exact"/>
                              <w:ind w:left="357" w:hanging="357"/>
                              <w:contextualSpacing w:val="0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F2622B">
                              <w:rPr>
                                <w:rFonts w:ascii="標楷體" w:eastAsia="標楷體" w:hAnsi="標楷體"/>
                                <w:sz w:val="22"/>
                              </w:rPr>
                              <w:t>年資之</w:t>
                            </w:r>
                            <w:proofErr w:type="gramStart"/>
                            <w:r w:rsidRPr="00F2622B">
                              <w:rPr>
                                <w:rFonts w:ascii="標楷體" w:eastAsia="標楷體" w:hAnsi="標楷體"/>
                                <w:sz w:val="22"/>
                              </w:rPr>
                              <w:t>採</w:t>
                            </w:r>
                            <w:proofErr w:type="gramEnd"/>
                            <w:r w:rsidRPr="00F2622B">
                              <w:rPr>
                                <w:rFonts w:ascii="標楷體" w:eastAsia="標楷體" w:hAnsi="標楷體"/>
                                <w:sz w:val="22"/>
                              </w:rPr>
                              <w:t>認，以符合年終(度)考核，且通過考核為原則，並以會計年度為</w:t>
                            </w:r>
                            <w:proofErr w:type="gramStart"/>
                            <w:r w:rsidRPr="00F2622B">
                              <w:rPr>
                                <w:rFonts w:ascii="標楷體" w:eastAsia="標楷體" w:hAnsi="標楷體"/>
                                <w:sz w:val="22"/>
                              </w:rPr>
                              <w:t>採</w:t>
                            </w:r>
                            <w:proofErr w:type="gramEnd"/>
                            <w:r w:rsidRPr="00F2622B">
                              <w:rPr>
                                <w:rFonts w:ascii="標楷體" w:eastAsia="標楷體" w:hAnsi="標楷體"/>
                                <w:sz w:val="22"/>
                              </w:rPr>
                              <w:t>計基準，</w:t>
                            </w:r>
                            <w:proofErr w:type="gramStart"/>
                            <w:r w:rsidRPr="00F2622B">
                              <w:rPr>
                                <w:rFonts w:ascii="標楷體" w:eastAsia="標楷體" w:hAnsi="標楷體"/>
                                <w:sz w:val="22"/>
                              </w:rPr>
                              <w:t>畸</w:t>
                            </w:r>
                            <w:proofErr w:type="gramEnd"/>
                            <w:r w:rsidRPr="00F2622B">
                              <w:rPr>
                                <w:rFonts w:ascii="標楷體" w:eastAsia="標楷體" w:hAnsi="標楷體"/>
                                <w:sz w:val="22"/>
                              </w:rPr>
                              <w:t>零月數不予</w:t>
                            </w:r>
                            <w:proofErr w:type="gramStart"/>
                            <w:r w:rsidRPr="00F2622B">
                              <w:rPr>
                                <w:rFonts w:ascii="標楷體" w:eastAsia="標楷體" w:hAnsi="標楷體"/>
                                <w:sz w:val="22"/>
                              </w:rPr>
                              <w:t>併</w:t>
                            </w:r>
                            <w:proofErr w:type="gramEnd"/>
                            <w:r w:rsidRPr="00F2622B">
                              <w:rPr>
                                <w:rFonts w:ascii="標楷體" w:eastAsia="標楷體" w:hAnsi="標楷體"/>
                                <w:sz w:val="22"/>
                              </w:rPr>
                              <w:t>計。</w:t>
                            </w:r>
                          </w:p>
                          <w:p w14:paraId="01B7D19E" w14:textId="4126EBD2" w:rsidR="00F2622B" w:rsidRPr="00F2622B" w:rsidRDefault="00F2622B" w:rsidP="00545491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line="280" w:lineRule="exact"/>
                              <w:ind w:left="357" w:hanging="357"/>
                              <w:contextualSpacing w:val="0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F2622B">
                              <w:rPr>
                                <w:rFonts w:ascii="標楷體" w:eastAsia="標楷體" w:hAnsi="標楷體"/>
                                <w:sz w:val="22"/>
                                <w:u w:val="single"/>
                              </w:rPr>
                              <w:t>經費來源欄位得自行依實際情形調整。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FF8D6" id="文字方塊 1" o:spid="_x0000_s1027" type="#_x0000_t202" style="position:absolute;margin-left:1pt;margin-top:.6pt;width:327.7pt;height:138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" strokeweight=".26467mm">
                <v:textbox>
                  <w:txbxContent>
                    <w:p w14:paraId="198CAF91" w14:textId="77777777" w:rsidR="00F2622B" w:rsidRPr="00F2622B" w:rsidRDefault="00F2622B" w:rsidP="00545491">
                      <w:pPr>
                        <w:spacing w:line="280" w:lineRule="exact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F2622B">
                        <w:rPr>
                          <w:rFonts w:ascii="標楷體" w:eastAsia="標楷體" w:hAnsi="標楷體"/>
                          <w:sz w:val="22"/>
                        </w:rPr>
                        <w:t>備註：</w:t>
                      </w:r>
                    </w:p>
                    <w:p w14:paraId="45381F6C" w14:textId="77777777" w:rsidR="00F2622B" w:rsidRPr="00F2622B" w:rsidRDefault="00F2622B" w:rsidP="00545491">
                      <w:pPr>
                        <w:pStyle w:val="a9"/>
                        <w:numPr>
                          <w:ilvl w:val="0"/>
                          <w:numId w:val="1"/>
                        </w:numPr>
                        <w:spacing w:line="280" w:lineRule="exact"/>
                        <w:contextualSpacing w:val="0"/>
                        <w:rPr>
                          <w:rFonts w:ascii="標楷體" w:eastAsia="標楷體" w:hAnsi="標楷體"/>
                          <w:sz w:val="22"/>
                        </w:rPr>
                      </w:pPr>
                      <w:proofErr w:type="gramStart"/>
                      <w:r w:rsidRPr="00F2622B">
                        <w:rPr>
                          <w:rFonts w:ascii="標楷體" w:eastAsia="標楷體" w:hAnsi="標楷體"/>
                          <w:sz w:val="22"/>
                        </w:rPr>
                        <w:t>採</w:t>
                      </w:r>
                      <w:proofErr w:type="gramEnd"/>
                      <w:r w:rsidRPr="00F2622B">
                        <w:rPr>
                          <w:rFonts w:ascii="標楷體" w:eastAsia="標楷體" w:hAnsi="標楷體"/>
                          <w:sz w:val="22"/>
                        </w:rPr>
                        <w:t>匯款方式</w:t>
                      </w:r>
                      <w:proofErr w:type="gramStart"/>
                      <w:r w:rsidRPr="00F2622B">
                        <w:rPr>
                          <w:rFonts w:ascii="標楷體" w:eastAsia="標楷體" w:hAnsi="標楷體"/>
                          <w:sz w:val="22"/>
                        </w:rPr>
                        <w:t>覈</w:t>
                      </w:r>
                      <w:proofErr w:type="gramEnd"/>
                      <w:r w:rsidRPr="00F2622B">
                        <w:rPr>
                          <w:rFonts w:ascii="標楷體" w:eastAsia="標楷體" w:hAnsi="標楷體"/>
                          <w:sz w:val="22"/>
                        </w:rPr>
                        <w:t>實撥付專業服務費，應檢附轉帳金融機構等之簽收或證明文件。</w:t>
                      </w:r>
                    </w:p>
                    <w:p w14:paraId="151A5298" w14:textId="77777777" w:rsidR="00F2622B" w:rsidRPr="00F2622B" w:rsidRDefault="00F2622B" w:rsidP="00545491">
                      <w:pPr>
                        <w:pStyle w:val="a9"/>
                        <w:numPr>
                          <w:ilvl w:val="0"/>
                          <w:numId w:val="1"/>
                        </w:numPr>
                        <w:spacing w:line="280" w:lineRule="exact"/>
                        <w:ind w:left="357" w:hanging="357"/>
                        <w:contextualSpacing w:val="0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F2622B">
                        <w:rPr>
                          <w:rFonts w:ascii="標楷體" w:eastAsia="標楷體" w:hAnsi="標楷體"/>
                          <w:sz w:val="22"/>
                        </w:rPr>
                        <w:t>年終獎金計算方式，例如：服務起訖日為109.03.15-109.12.31，可領取10/12*1.5。</w:t>
                      </w:r>
                    </w:p>
                    <w:p w14:paraId="2DDF5B53" w14:textId="77777777" w:rsidR="00F2622B" w:rsidRPr="00F2622B" w:rsidRDefault="00F2622B" w:rsidP="00545491">
                      <w:pPr>
                        <w:pStyle w:val="a9"/>
                        <w:numPr>
                          <w:ilvl w:val="0"/>
                          <w:numId w:val="1"/>
                        </w:numPr>
                        <w:spacing w:line="280" w:lineRule="exact"/>
                        <w:ind w:left="357" w:hanging="357"/>
                        <w:contextualSpacing w:val="0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F2622B">
                        <w:rPr>
                          <w:rFonts w:ascii="標楷體" w:eastAsia="標楷體" w:hAnsi="標楷體"/>
                          <w:sz w:val="22"/>
                        </w:rPr>
                        <w:t>年資之</w:t>
                      </w:r>
                      <w:proofErr w:type="gramStart"/>
                      <w:r w:rsidRPr="00F2622B">
                        <w:rPr>
                          <w:rFonts w:ascii="標楷體" w:eastAsia="標楷體" w:hAnsi="標楷體"/>
                          <w:sz w:val="22"/>
                        </w:rPr>
                        <w:t>採</w:t>
                      </w:r>
                      <w:proofErr w:type="gramEnd"/>
                      <w:r w:rsidRPr="00F2622B">
                        <w:rPr>
                          <w:rFonts w:ascii="標楷體" w:eastAsia="標楷體" w:hAnsi="標楷體"/>
                          <w:sz w:val="22"/>
                        </w:rPr>
                        <w:t>認，以符合年終(度)考核，且通過考核為原則，並以會計年度為</w:t>
                      </w:r>
                      <w:proofErr w:type="gramStart"/>
                      <w:r w:rsidRPr="00F2622B">
                        <w:rPr>
                          <w:rFonts w:ascii="標楷體" w:eastAsia="標楷體" w:hAnsi="標楷體"/>
                          <w:sz w:val="22"/>
                        </w:rPr>
                        <w:t>採</w:t>
                      </w:r>
                      <w:proofErr w:type="gramEnd"/>
                      <w:r w:rsidRPr="00F2622B">
                        <w:rPr>
                          <w:rFonts w:ascii="標楷體" w:eastAsia="標楷體" w:hAnsi="標楷體"/>
                          <w:sz w:val="22"/>
                        </w:rPr>
                        <w:t>計基準，</w:t>
                      </w:r>
                      <w:proofErr w:type="gramStart"/>
                      <w:r w:rsidRPr="00F2622B">
                        <w:rPr>
                          <w:rFonts w:ascii="標楷體" w:eastAsia="標楷體" w:hAnsi="標楷體"/>
                          <w:sz w:val="22"/>
                        </w:rPr>
                        <w:t>畸</w:t>
                      </w:r>
                      <w:proofErr w:type="gramEnd"/>
                      <w:r w:rsidRPr="00F2622B">
                        <w:rPr>
                          <w:rFonts w:ascii="標楷體" w:eastAsia="標楷體" w:hAnsi="標楷體"/>
                          <w:sz w:val="22"/>
                        </w:rPr>
                        <w:t>零月數不予</w:t>
                      </w:r>
                      <w:proofErr w:type="gramStart"/>
                      <w:r w:rsidRPr="00F2622B">
                        <w:rPr>
                          <w:rFonts w:ascii="標楷體" w:eastAsia="標楷體" w:hAnsi="標楷體"/>
                          <w:sz w:val="22"/>
                        </w:rPr>
                        <w:t>併</w:t>
                      </w:r>
                      <w:proofErr w:type="gramEnd"/>
                      <w:r w:rsidRPr="00F2622B">
                        <w:rPr>
                          <w:rFonts w:ascii="標楷體" w:eastAsia="標楷體" w:hAnsi="標楷體"/>
                          <w:sz w:val="22"/>
                        </w:rPr>
                        <w:t>計。</w:t>
                      </w:r>
                    </w:p>
                    <w:p w14:paraId="01B7D19E" w14:textId="4126EBD2" w:rsidR="00F2622B" w:rsidRPr="00F2622B" w:rsidRDefault="00F2622B" w:rsidP="00545491">
                      <w:pPr>
                        <w:pStyle w:val="a9"/>
                        <w:numPr>
                          <w:ilvl w:val="0"/>
                          <w:numId w:val="1"/>
                        </w:numPr>
                        <w:spacing w:line="280" w:lineRule="exact"/>
                        <w:ind w:left="357" w:hanging="357"/>
                        <w:contextualSpacing w:val="0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F2622B">
                        <w:rPr>
                          <w:rFonts w:ascii="標楷體" w:eastAsia="標楷體" w:hAnsi="標楷體"/>
                          <w:sz w:val="22"/>
                          <w:u w:val="single"/>
                        </w:rPr>
                        <w:t>經費來源欄位得自行依實際情形調整。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868F26" w14:textId="0FB193C6" w:rsidR="00F2622B" w:rsidRDefault="00F2622B" w:rsidP="00F2622B"/>
    <w:sectPr w:rsidR="00F2622B" w:rsidSect="00F2622B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10693" w14:textId="77777777" w:rsidR="00780DAA" w:rsidRDefault="00780DAA" w:rsidP="00F2622B">
      <w:r>
        <w:separator/>
      </w:r>
    </w:p>
  </w:endnote>
  <w:endnote w:type="continuationSeparator" w:id="0">
    <w:p w14:paraId="0923A414" w14:textId="77777777" w:rsidR="00780DAA" w:rsidRDefault="00780DAA" w:rsidP="00F26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3EEAC" w14:textId="77777777" w:rsidR="00780DAA" w:rsidRDefault="00780DAA" w:rsidP="00F2622B">
      <w:r>
        <w:separator/>
      </w:r>
    </w:p>
  </w:footnote>
  <w:footnote w:type="continuationSeparator" w:id="0">
    <w:p w14:paraId="1B8DC075" w14:textId="77777777" w:rsidR="00780DAA" w:rsidRDefault="00780DAA" w:rsidP="00F262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423DC" w14:textId="6B4DA42D" w:rsidR="00F2622B" w:rsidRDefault="00F2622B" w:rsidP="00F2622B">
    <w:pPr>
      <w:pStyle w:val="ae"/>
      <w:ind w:right="516"/>
      <w:rPr>
        <w:rFonts w:ascii="標楷體" w:eastAsia="標楷體" w:hAnsi="標楷體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357A0C"/>
    <w:multiLevelType w:val="multilevel"/>
    <w:tmpl w:val="FD600D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num w:numId="1" w16cid:durableId="1835610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2B"/>
    <w:rsid w:val="000E52CA"/>
    <w:rsid w:val="001E2F22"/>
    <w:rsid w:val="00444359"/>
    <w:rsid w:val="00545491"/>
    <w:rsid w:val="00582B1B"/>
    <w:rsid w:val="00780DAA"/>
    <w:rsid w:val="00794EAE"/>
    <w:rsid w:val="007C40BC"/>
    <w:rsid w:val="00BB5F54"/>
    <w:rsid w:val="00CF35E9"/>
    <w:rsid w:val="00EE20AF"/>
    <w:rsid w:val="00F2622B"/>
    <w:rsid w:val="00FB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AC557"/>
  <w15:chartTrackingRefBased/>
  <w15:docId w15:val="{C68B78D8-E174-470F-8151-A9804602A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22B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新細明體" w:hAnsi="Calibri" w:cs="Times New Roman"/>
      <w:kern w:val="3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262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62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22B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22B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62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622B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622B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622B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622B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262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262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2622B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262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2622B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2622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2622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2622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2622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2622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F262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62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F262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62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F2622B"/>
    <w:rPr>
      <w:i/>
      <w:iCs/>
      <w:color w:val="404040" w:themeColor="text1" w:themeTint="BF"/>
    </w:rPr>
  </w:style>
  <w:style w:type="paragraph" w:styleId="a9">
    <w:name w:val="List Paragraph"/>
    <w:basedOn w:val="a"/>
    <w:qFormat/>
    <w:rsid w:val="00F262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62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62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F262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622B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rsid w:val="00F262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rsid w:val="00F2622B"/>
    <w:rPr>
      <w:rFonts w:ascii="Calibri" w:eastAsia="新細明體" w:hAnsi="Calibri" w:cs="Times New Roman"/>
      <w:kern w:val="3"/>
      <w:sz w:val="20"/>
      <w:szCs w:val="20"/>
      <w14:ligatures w14:val="none"/>
    </w:rPr>
  </w:style>
  <w:style w:type="paragraph" w:styleId="af0">
    <w:name w:val="footer"/>
    <w:basedOn w:val="a"/>
    <w:link w:val="af1"/>
    <w:rsid w:val="00F262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rsid w:val="00F2622B"/>
    <w:rPr>
      <w:rFonts w:ascii="Calibri" w:eastAsia="新細明體" w:hAnsi="Calibri" w:cs="Times New Roman"/>
      <w:kern w:val="3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高雄市政府社會局長青綜合服務中心05</dc:creator>
  <cp:keywords/>
  <dc:description/>
  <cp:lastModifiedBy>高雄市政府社會局長青綜合服務中心05</cp:lastModifiedBy>
  <cp:revision>6</cp:revision>
  <dcterms:created xsi:type="dcterms:W3CDTF">2026-05-26T08:19:00Z</dcterms:created>
  <dcterms:modified xsi:type="dcterms:W3CDTF">2026-05-28T08:19:00Z</dcterms:modified>
</cp:coreProperties>
</file>