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4819" w:val="left" w:leader="none"/>
          <w:tab w:pos="5515" w:val="left" w:leader="none"/>
        </w:tabs>
        <w:ind w:left="4119"/>
      </w:pPr>
      <w:r>
        <w:rPr>
          <w:spacing w:val="-10"/>
        </w:rPr>
        <w:t>委</w:t>
      </w:r>
      <w:r>
        <w:rPr/>
        <w:tab/>
      </w:r>
      <w:r>
        <w:rPr>
          <w:spacing w:val="-10"/>
        </w:rPr>
        <w:t>託</w:t>
      </w:r>
      <w:r>
        <w:rPr/>
        <w:tab/>
      </w:r>
      <w:r>
        <w:rPr>
          <w:spacing w:val="-10"/>
        </w:rPr>
        <w:t>書</w:t>
      </w:r>
    </w:p>
    <w:p>
      <w:pPr>
        <w:tabs>
          <w:tab w:pos="1100" w:val="left" w:leader="none"/>
          <w:tab w:pos="2660" w:val="left" w:leader="none"/>
          <w:tab w:pos="4700" w:val="left" w:leader="none"/>
          <w:tab w:pos="6860" w:val="left" w:leader="none"/>
        </w:tabs>
        <w:spacing w:line="371" w:lineRule="exact" w:before="98"/>
        <w:ind w:left="140" w:right="0" w:firstLine="0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本人</w:t>
      </w:r>
      <w:r>
        <w:rPr>
          <w:rFonts w:ascii="Microsoft JhengHei" w:hAnsi="Microsoft JhengHei" w:eastAsia="Microsoft JhengHei"/>
          <w:spacing w:val="-10"/>
          <w:sz w:val="24"/>
        </w:rPr>
        <w:t>因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icrosoft JhengHei" w:hAnsi="Microsoft JhengHei" w:eastAsia="Microsoft JhengHei"/>
          <w:sz w:val="24"/>
        </w:rPr>
        <w:t>工</w:t>
      </w:r>
      <w:r>
        <w:rPr>
          <w:rFonts w:ascii="Microsoft JhengHei" w:hAnsi="Microsoft JhengHei" w:eastAsia="Microsoft JhengHei"/>
          <w:spacing w:val="-10"/>
          <w:sz w:val="24"/>
        </w:rPr>
        <w:t>作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icrosoft JhengHei" w:hAnsi="Microsoft JhengHei" w:eastAsia="Microsoft JhengHei"/>
          <w:sz w:val="24"/>
        </w:rPr>
        <w:t>行動不</w:t>
      </w:r>
      <w:r>
        <w:rPr>
          <w:rFonts w:ascii="Microsoft JhengHei" w:hAnsi="Microsoft JhengHei" w:eastAsia="Microsoft JhengHei"/>
          <w:spacing w:val="-10"/>
          <w:sz w:val="24"/>
        </w:rPr>
        <w:t>便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icrosoft JhengHei" w:hAnsi="Microsoft JhengHei" w:eastAsia="Microsoft JhengHei"/>
          <w:sz w:val="24"/>
        </w:rPr>
        <w:t>路途遙</w:t>
      </w:r>
      <w:r>
        <w:rPr>
          <w:rFonts w:ascii="Microsoft JhengHei" w:hAnsi="Microsoft JhengHei" w:eastAsia="Microsoft JhengHei"/>
          <w:spacing w:val="-10"/>
          <w:sz w:val="24"/>
        </w:rPr>
        <w:t>遠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icrosoft JhengHei" w:hAnsi="Microsoft JhengHei" w:eastAsia="Microsoft JhengHei"/>
          <w:sz w:val="24"/>
        </w:rPr>
        <w:t>有</w:t>
      </w:r>
      <w:r>
        <w:rPr>
          <w:rFonts w:ascii="Microsoft JhengHei" w:hAnsi="Microsoft JhengHei" w:eastAsia="Microsoft JhengHei"/>
          <w:spacing w:val="-10"/>
          <w:sz w:val="24"/>
        </w:rPr>
        <w:t>事</w:t>
      </w:r>
    </w:p>
    <w:p>
      <w:pPr>
        <w:tabs>
          <w:tab w:pos="7686" w:val="left" w:leader="none"/>
        </w:tabs>
        <w:spacing w:line="356" w:lineRule="exact" w:before="0"/>
        <w:ind w:left="1105" w:right="0" w:firstLine="0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其他</w:t>
      </w:r>
      <w:r>
        <w:rPr>
          <w:rFonts w:ascii="Microsoft JhengHei" w:hAnsi="Microsoft JhengHei" w:eastAsia="Microsoft JhengHei"/>
          <w:spacing w:val="-10"/>
          <w:sz w:val="22"/>
        </w:rPr>
        <w:t>：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icrosoft JhengHei" w:hAnsi="Microsoft JhengHei" w:eastAsia="Microsoft JhengHei"/>
          <w:sz w:val="24"/>
        </w:rPr>
        <w:t>（請敘明</w:t>
      </w:r>
      <w:r>
        <w:rPr>
          <w:rFonts w:ascii="Microsoft JhengHei" w:hAnsi="Microsoft JhengHei" w:eastAsia="Microsoft JhengHei"/>
          <w:spacing w:val="-10"/>
          <w:sz w:val="24"/>
        </w:rPr>
        <w:t>）</w:t>
      </w:r>
    </w:p>
    <w:p>
      <w:pPr>
        <w:tabs>
          <w:tab w:pos="5780" w:val="left" w:leader="none"/>
        </w:tabs>
        <w:spacing w:line="371" w:lineRule="exact" w:before="0"/>
        <w:ind w:left="140" w:right="0" w:firstLine="0"/>
        <w:jc w:val="lef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z w:val="24"/>
        </w:rPr>
        <w:t>無法前往辦理下列勾選事項，特委</w:t>
      </w:r>
      <w:r>
        <w:rPr>
          <w:rFonts w:ascii="Microsoft JhengHei" w:eastAsia="Microsoft JhengHei"/>
          <w:spacing w:val="-10"/>
          <w:sz w:val="24"/>
        </w:rPr>
        <w:t>託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z w:val="24"/>
        </w:rPr>
        <w:t>代為辦理，如有不實願負法律責任</w:t>
      </w:r>
      <w:r>
        <w:rPr>
          <w:rFonts w:ascii="Microsoft JhengHei" w:eastAsia="Microsoft JhengHei"/>
          <w:spacing w:val="-10"/>
          <w:sz w:val="24"/>
        </w:rPr>
        <w:t>：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314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S PGothic" w:hAnsi="MS PGothic" w:eastAsia="MS PGothic"/>
          <w:sz w:val="24"/>
        </w:rPr>
        <w:t>一、</w:t>
      </w:r>
      <w:r>
        <w:rPr>
          <w:rFonts w:ascii="Microsoft JhengHei" w:hAnsi="Microsoft JhengHei" w:eastAsia="Microsoft JhengHei"/>
          <w:spacing w:val="-3"/>
          <w:sz w:val="24"/>
        </w:rPr>
        <w:t>遷徙登記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5240" w:val="left" w:leader="none"/>
          <w:tab w:pos="6633" w:val="left" w:leader="none"/>
          <w:tab w:pos="887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16"/>
          <w:sz w:val="24"/>
        </w:rPr>
        <w:t>遷</w:t>
      </w:r>
      <w:r>
        <w:rPr>
          <w:rFonts w:ascii="Microsoft JhengHei" w:hAnsi="Microsoft JhengHei" w:eastAsia="Microsoft JhengHei"/>
          <w:spacing w:val="-60"/>
          <w:sz w:val="24"/>
        </w:rPr>
        <w:t>入</w:t>
      </w:r>
      <w:r>
        <w:rPr>
          <w:rFonts w:ascii="Microsoft JhengHei" w:hAnsi="Microsoft JhengHei" w:eastAsia="Microsoft JhengHei"/>
          <w:spacing w:val="-16"/>
          <w:sz w:val="24"/>
        </w:rPr>
        <w:t>（初設、住址變更</w:t>
      </w:r>
      <w:r>
        <w:rPr>
          <w:rFonts w:ascii="Microsoft JhengHei" w:hAnsi="Microsoft JhengHei" w:eastAsia="Microsoft JhengHei"/>
          <w:spacing w:val="-63"/>
          <w:sz w:val="24"/>
        </w:rPr>
        <w:t>）</w:t>
      </w:r>
      <w:r>
        <w:rPr>
          <w:rFonts w:ascii="Microsoft JhengHei" w:hAnsi="Microsoft JhengHei" w:eastAsia="Microsoft JhengHei"/>
          <w:spacing w:val="-16"/>
          <w:sz w:val="24"/>
        </w:rPr>
        <w:t>地址：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Microsoft JhengHei" w:hAnsi="Microsoft JhengHei" w:eastAsia="Microsoft JhengHei"/>
          <w:spacing w:val="-53"/>
          <w:sz w:val="24"/>
        </w:rPr>
        <w:t>縣</w:t>
      </w:r>
      <w:r>
        <w:rPr>
          <w:rFonts w:ascii="Microsoft JhengHei" w:hAnsi="Microsoft JhengHei" w:eastAsia="Microsoft JhengHei"/>
          <w:spacing w:val="-2"/>
          <w:sz w:val="24"/>
        </w:rPr>
        <w:t>（市</w:t>
      </w:r>
      <w:r>
        <w:rPr>
          <w:rFonts w:ascii="Microsoft JhengHei" w:hAnsi="Microsoft JhengHei" w:eastAsia="Microsoft JhengHei"/>
          <w:spacing w:val="-63"/>
          <w:sz w:val="24"/>
        </w:rPr>
        <w:t>）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Microsoft JhengHei" w:hAnsi="Microsoft JhengHei" w:eastAsia="Microsoft JhengHei"/>
          <w:spacing w:val="-56"/>
          <w:sz w:val="24"/>
        </w:rPr>
        <w:t>鄉</w:t>
      </w:r>
      <w:r>
        <w:rPr>
          <w:rFonts w:ascii="Microsoft JhengHei" w:hAnsi="Microsoft JhengHei" w:eastAsia="Microsoft JhengHei"/>
          <w:spacing w:val="-20"/>
          <w:sz w:val="24"/>
        </w:rPr>
        <w:t>（鎮、市、區</w:t>
      </w:r>
      <w:r>
        <w:rPr>
          <w:rFonts w:ascii="Microsoft JhengHei" w:hAnsi="Microsoft JhengHei" w:eastAsia="Microsoft JhengHei"/>
          <w:spacing w:val="-63"/>
          <w:sz w:val="24"/>
        </w:rPr>
        <w:t>）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Microsoft JhengHei" w:hAnsi="Microsoft JhengHei" w:eastAsia="Microsoft JhengHei"/>
          <w:spacing w:val="-56"/>
          <w:sz w:val="24"/>
        </w:rPr>
        <w:t>里</w:t>
      </w:r>
      <w:r>
        <w:rPr>
          <w:rFonts w:ascii="Microsoft JhengHei" w:hAnsi="Microsoft JhengHei" w:eastAsia="Microsoft JhengHei"/>
          <w:sz w:val="24"/>
        </w:rPr>
        <w:t>（村</w:t>
      </w:r>
      <w:r>
        <w:rPr>
          <w:rFonts w:ascii="Microsoft JhengHei" w:hAnsi="Microsoft JhengHei" w:eastAsia="Microsoft JhengHei"/>
          <w:spacing w:val="-10"/>
          <w:sz w:val="24"/>
        </w:rPr>
        <w:t>）</w:t>
      </w:r>
    </w:p>
    <w:p>
      <w:pPr>
        <w:tabs>
          <w:tab w:pos="1790" w:val="left" w:leader="none"/>
          <w:tab w:pos="3750" w:val="left" w:leader="none"/>
          <w:tab w:pos="5141" w:val="left" w:leader="none"/>
          <w:tab w:pos="5813" w:val="left" w:leader="none"/>
          <w:tab w:pos="6590" w:val="left" w:leader="none"/>
          <w:tab w:pos="7260" w:val="left" w:leader="none"/>
          <w:tab w:pos="7931" w:val="left" w:leader="none"/>
          <w:tab w:pos="8851" w:val="left" w:leader="none"/>
        </w:tabs>
        <w:spacing w:line="300" w:lineRule="exact" w:before="0"/>
        <w:ind w:left="1357" w:right="0" w:firstLine="0"/>
        <w:jc w:val="left"/>
        <w:rPr>
          <w:rFonts w:ascii="Microsoft JhengHei" w:eastAsia="Microsoft JhengHei"/>
          <w:sz w:val="24"/>
        </w:rPr>
      </w:pP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鄰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z w:val="24"/>
        </w:rPr>
        <w:t>路（街</w:t>
      </w:r>
      <w:r>
        <w:rPr>
          <w:rFonts w:ascii="Microsoft JhengHei" w:eastAsia="Microsoft JhengHei"/>
          <w:spacing w:val="-10"/>
          <w:sz w:val="24"/>
        </w:rPr>
        <w:t>）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段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巷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弄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號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z w:val="24"/>
        </w:rPr>
        <w:t>樓之</w:t>
      </w:r>
      <w:r>
        <w:rPr>
          <w:rFonts w:ascii="Microsoft JhengHei" w:eastAsia="Microsoft JhengHei"/>
          <w:spacing w:val="57"/>
          <w:sz w:val="24"/>
        </w:rPr>
        <w:t> 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10"/>
          <w:sz w:val="24"/>
        </w:rPr>
        <w:t>。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出境遷出登記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3"/>
          <w:sz w:val="24"/>
        </w:rPr>
        <w:t>分戶登記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3"/>
          <w:sz w:val="24"/>
        </w:rPr>
        <w:t>合戶登記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300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二、身分登記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3498" w:val="left" w:leader="none"/>
          <w:tab w:pos="565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出生登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認領登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收養登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3498" w:val="left" w:leader="none"/>
          <w:tab w:pos="565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終止收養登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結婚登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離婚登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3498" w:val="left" w:leader="none"/>
          <w:tab w:pos="565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監護登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輔助登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死亡登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565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未成年子女權利義務行使負擔登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死亡宣告登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300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三、國民身分證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14</w:t>
      </w:r>
      <w:r>
        <w:rPr>
          <w:rFonts w:ascii="Microsoft JhengHei" w:hAnsi="Microsoft JhengHei" w:eastAsia="Microsoft JhengHei"/>
          <w:spacing w:val="-1"/>
          <w:sz w:val="24"/>
        </w:rPr>
        <w:t> 歲以上者國民身分證換領及領取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未滿 14</w:t>
      </w:r>
      <w:r>
        <w:rPr>
          <w:rFonts w:ascii="Microsoft JhengHei" w:hAnsi="Microsoft JhengHei" w:eastAsia="Microsoft JhengHei"/>
          <w:spacing w:val="-1"/>
          <w:sz w:val="24"/>
        </w:rPr>
        <w:t> 歲未成年人國民身分證初、補、換領及領取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300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1"/>
          <w:sz w:val="24"/>
        </w:rPr>
        <w:t>四、初、補、換領戶口名簿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433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現住人口詳細記</w:t>
      </w:r>
      <w:r>
        <w:rPr>
          <w:rFonts w:ascii="Microsoft JhengHei" w:hAnsi="Microsoft JhengHei" w:eastAsia="Microsoft JhengHei"/>
          <w:spacing w:val="-10"/>
          <w:sz w:val="24"/>
        </w:rPr>
        <w:t>事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現住人口含非現住人口有詳細記</w:t>
      </w:r>
      <w:r>
        <w:rPr>
          <w:rFonts w:ascii="Microsoft JhengHei" w:hAnsi="Microsoft JhengHei" w:eastAsia="Microsoft JhengHei"/>
          <w:spacing w:val="-10"/>
          <w:sz w:val="24"/>
        </w:rPr>
        <w:t>事</w:t>
      </w:r>
    </w:p>
    <w:p>
      <w:pPr>
        <w:pStyle w:val="ListParagraph"/>
        <w:numPr>
          <w:ilvl w:val="1"/>
          <w:numId w:val="1"/>
        </w:numPr>
        <w:tabs>
          <w:tab w:pos="1337" w:val="left" w:leader="none"/>
          <w:tab w:pos="433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現住人口省略記</w:t>
      </w:r>
      <w:r>
        <w:rPr>
          <w:rFonts w:ascii="Microsoft JhengHei" w:hAnsi="Microsoft JhengHei" w:eastAsia="Microsoft JhengHei"/>
          <w:spacing w:val="-10"/>
          <w:sz w:val="24"/>
        </w:rPr>
        <w:t>事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現住人口含非現住人口省略記</w:t>
      </w:r>
      <w:r>
        <w:rPr>
          <w:rFonts w:ascii="Microsoft JhengHei" w:hAnsi="Microsoft JhengHei" w:eastAsia="Microsoft JhengHei"/>
          <w:spacing w:val="-10"/>
          <w:sz w:val="24"/>
        </w:rPr>
        <w:t>事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302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五、戶籍謄本</w:t>
      </w:r>
    </w:p>
    <w:p>
      <w:pPr>
        <w:tabs>
          <w:tab w:pos="2740" w:val="left" w:leader="none"/>
          <w:tab w:pos="6156" w:val="left" w:leader="none"/>
        </w:tabs>
        <w:spacing w:line="300" w:lineRule="exact" w:before="0"/>
        <w:ind w:left="996" w:right="0" w:firstLine="0"/>
        <w:jc w:val="left"/>
        <w:rPr>
          <w:rFonts w:ascii="Microsoft JhengHei" w:eastAsia="Microsoft JhengHei"/>
          <w:position w:val="1"/>
          <w:sz w:val="24"/>
        </w:rPr>
      </w:pPr>
      <w:r>
        <w:rPr/>
        <w:drawing>
          <wp:inline distT="0" distB="0" distL="0" distR="0">
            <wp:extent cx="114300" cy="1333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spacing w:val="-20"/>
          <w:position w:val="1"/>
          <w:sz w:val="20"/>
        </w:rPr>
        <w:t> </w:t>
      </w:r>
      <w:r>
        <w:rPr>
          <w:rFonts w:ascii="Microsoft JhengHei" w:eastAsia="Microsoft JhengHei"/>
          <w:position w:val="1"/>
          <w:sz w:val="24"/>
        </w:rPr>
        <w:t>請</w:t>
      </w:r>
      <w:r>
        <w:rPr>
          <w:rFonts w:ascii="Times New Roman" w:eastAsia="Times New Roman"/>
          <w:position w:val="1"/>
          <w:sz w:val="24"/>
          <w:u w:val="single"/>
        </w:rPr>
        <w:tab/>
      </w:r>
      <w:r>
        <w:rPr>
          <w:rFonts w:ascii="Microsoft JhengHei" w:eastAsia="Microsoft JhengHei"/>
          <w:spacing w:val="-2"/>
          <w:position w:val="1"/>
          <w:sz w:val="24"/>
        </w:rPr>
        <w:t>之（全戶、部分）戶籍謄</w:t>
      </w:r>
      <w:r>
        <w:rPr>
          <w:rFonts w:ascii="Microsoft JhengHei" w:eastAsia="Microsoft JhengHei"/>
          <w:spacing w:val="-10"/>
          <w:position w:val="1"/>
          <w:sz w:val="24"/>
        </w:rPr>
        <w:t>本</w:t>
      </w:r>
      <w:r>
        <w:rPr>
          <w:rFonts w:ascii="Times New Roman" w:eastAsia="Times New Roman"/>
          <w:position w:val="1"/>
          <w:sz w:val="24"/>
          <w:u w:val="single"/>
        </w:rPr>
        <w:tab/>
      </w:r>
      <w:r>
        <w:rPr>
          <w:rFonts w:ascii="Microsoft JhengHei" w:eastAsia="Microsoft JhengHei"/>
          <w:spacing w:val="-10"/>
          <w:position w:val="1"/>
          <w:sz w:val="24"/>
        </w:rPr>
        <w:t>份</w:t>
      </w:r>
    </w:p>
    <w:p>
      <w:pPr>
        <w:pStyle w:val="ListParagraph"/>
        <w:numPr>
          <w:ilvl w:val="0"/>
          <w:numId w:val="2"/>
        </w:numPr>
        <w:tabs>
          <w:tab w:pos="1337" w:val="left" w:leader="none"/>
        </w:tabs>
        <w:spacing w:line="298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3"/>
          <w:sz w:val="24"/>
        </w:rPr>
        <w:t>記事省略</w:t>
      </w:r>
    </w:p>
    <w:p>
      <w:pPr>
        <w:pStyle w:val="ListParagraph"/>
        <w:numPr>
          <w:ilvl w:val="0"/>
          <w:numId w:val="2"/>
        </w:numPr>
        <w:tabs>
          <w:tab w:pos="1339" w:val="left" w:leader="none"/>
          <w:tab w:pos="1343" w:val="left" w:leader="none"/>
          <w:tab w:pos="9413" w:val="left" w:leader="none"/>
        </w:tabs>
        <w:spacing w:line="163" w:lineRule="auto" w:before="31" w:after="0"/>
        <w:ind w:left="1343" w:right="507" w:hanging="36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Microsoft JhengHei" w:hAnsi="Microsoft JhengHei" w:cs="Microsoft JhengHei" w:eastAsia="Microsoft JhengHei"/>
          <w:spacing w:val="-2"/>
          <w:sz w:val="24"/>
          <w:szCs w:val="24"/>
        </w:rPr>
        <w:t>記事不省略：立具結書人確實因需用機關要求提供之戶籍謄本個人記事勿省略。以上具結如有虛假不實，願負㇐切法律責任。立具結書人：</w:t>
      </w:r>
      <w:r>
        <w:rPr>
          <w:rFonts w:ascii="Times New Roman" w:hAnsi="Times New Roman" w:cs="Times New Roman" w:eastAsia="Times New Roman"/>
          <w:sz w:val="24"/>
          <w:szCs w:val="24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499" w:val="left" w:leader="none"/>
        </w:tabs>
        <w:spacing w:line="280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3"/>
          <w:sz w:val="24"/>
        </w:rPr>
        <w:t>六、門牌</w:t>
      </w:r>
    </w:p>
    <w:p>
      <w:pPr>
        <w:pStyle w:val="ListParagraph"/>
        <w:numPr>
          <w:ilvl w:val="1"/>
          <w:numId w:val="3"/>
        </w:numPr>
        <w:tabs>
          <w:tab w:pos="1337" w:val="left" w:leader="none"/>
          <w:tab w:pos="3289" w:val="left" w:leader="none"/>
          <w:tab w:pos="4489" w:val="left" w:leader="none"/>
          <w:tab w:pos="5679" w:val="left" w:leader="none"/>
        </w:tabs>
        <w:spacing w:line="289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編釘</w:t>
      </w:r>
      <w:r>
        <w:rPr>
          <w:rFonts w:ascii="Microsoft JhengHei" w:hAnsi="Microsoft JhengHei" w:eastAsia="Microsoft JhengHei"/>
          <w:spacing w:val="59"/>
          <w:sz w:val="24"/>
        </w:rPr>
        <w:t> </w:t>
      </w:r>
      <w:r>
        <w:rPr>
          <w:rFonts w:ascii="Microsoft JhengHei" w:hAnsi="Microsoft JhengHei" w:eastAsia="Microsoft JhengHei"/>
          <w:sz w:val="22"/>
        </w:rPr>
        <w:t>(</w:t>
      </w:r>
      <w:r>
        <w:rPr>
          <w:rFonts w:ascii="Microsoft JhengHei" w:hAnsi="Microsoft JhengHei" w:eastAsia="Microsoft JhengHei"/>
          <w:spacing w:val="56"/>
          <w:sz w:val="22"/>
        </w:rPr>
        <w:t> </w:t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初</w:t>
      </w:r>
      <w:r>
        <w:rPr>
          <w:rFonts w:ascii="Microsoft JhengHei" w:hAnsi="Microsoft JhengHei" w:eastAsia="Microsoft JhengHei"/>
          <w:spacing w:val="-10"/>
          <w:sz w:val="24"/>
        </w:rPr>
        <w:t>編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4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增</w:t>
      </w:r>
      <w:r>
        <w:rPr>
          <w:rFonts w:ascii="Microsoft JhengHei" w:hAnsi="Microsoft JhengHei" w:eastAsia="Microsoft JhengHei"/>
          <w:spacing w:val="-12"/>
          <w:sz w:val="24"/>
        </w:rPr>
        <w:t>編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改</w:t>
      </w:r>
      <w:r>
        <w:rPr>
          <w:rFonts w:ascii="Microsoft JhengHei" w:hAnsi="Microsoft JhengHei" w:eastAsia="Microsoft JhengHei"/>
          <w:spacing w:val="-10"/>
          <w:sz w:val="24"/>
        </w:rPr>
        <w:t>編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icrosoft JhengHei" w:hAnsi="Microsoft JhengHei" w:eastAsia="Microsoft JhengHei"/>
          <w:sz w:val="24"/>
        </w:rPr>
        <w:t>合併</w:t>
      </w:r>
      <w:r>
        <w:rPr>
          <w:rFonts w:ascii="Microsoft JhengHei" w:hAnsi="Microsoft JhengHei" w:eastAsia="Microsoft JhengHei"/>
          <w:spacing w:val="60"/>
          <w:sz w:val="24"/>
        </w:rPr>
        <w:t> </w:t>
      </w:r>
      <w:r>
        <w:rPr>
          <w:rFonts w:ascii="Microsoft JhengHei" w:hAnsi="Microsoft JhengHei" w:eastAsia="Microsoft JhengHei"/>
          <w:spacing w:val="-10"/>
          <w:sz w:val="24"/>
        </w:rPr>
        <w:t>)</w:t>
      </w:r>
    </w:p>
    <w:p>
      <w:pPr>
        <w:tabs>
          <w:tab w:pos="2946" w:val="left" w:leader="none"/>
          <w:tab w:pos="3543" w:val="left" w:leader="none"/>
          <w:tab w:pos="5632" w:val="left" w:leader="none"/>
        </w:tabs>
        <w:spacing w:line="300" w:lineRule="exact" w:before="0"/>
        <w:ind w:left="978" w:right="0" w:firstLine="0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4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整編證</w:t>
      </w:r>
      <w:r>
        <w:rPr>
          <w:rFonts w:ascii="Microsoft JhengHei" w:hAnsi="Microsoft JhengHei" w:eastAsia="Microsoft JhengHei"/>
          <w:spacing w:val="-12"/>
          <w:sz w:val="24"/>
        </w:rPr>
        <w:t>明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份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0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門牌證明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份</w:t>
      </w:r>
    </w:p>
    <w:p>
      <w:pPr>
        <w:pStyle w:val="ListParagraph"/>
        <w:numPr>
          <w:ilvl w:val="1"/>
          <w:numId w:val="3"/>
        </w:numPr>
        <w:tabs>
          <w:tab w:pos="1337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5"/>
          <w:sz w:val="24"/>
        </w:rPr>
        <w:t>補發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300" w:lineRule="exact" w:before="0" w:after="0"/>
        <w:ind w:left="499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七、原住民身分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  <w:tab w:pos="2058" w:val="left" w:leader="none"/>
          <w:tab w:pos="3138" w:val="left" w:leader="none"/>
          <w:tab w:pos="4218" w:val="left" w:leader="none"/>
        </w:tabs>
        <w:spacing w:line="300" w:lineRule="exact" w:before="0" w:after="0"/>
        <w:ind w:left="1337" w:right="0" w:hanging="359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z w:val="24"/>
        </w:rPr>
        <w:t>取</w:t>
      </w:r>
      <w:r>
        <w:rPr>
          <w:rFonts w:ascii="Microsoft JhengHei" w:hAnsi="Microsoft JhengHei" w:eastAsia="Microsoft JhengHei"/>
          <w:spacing w:val="-10"/>
          <w:sz w:val="24"/>
        </w:rPr>
        <w:t>得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4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變</w:t>
      </w:r>
      <w:r>
        <w:rPr>
          <w:rFonts w:ascii="Microsoft JhengHei" w:hAnsi="Microsoft JhengHei" w:eastAsia="Microsoft JhengHei"/>
          <w:spacing w:val="-12"/>
          <w:sz w:val="24"/>
        </w:rPr>
        <w:t>更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4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回</w:t>
      </w:r>
      <w:r>
        <w:rPr>
          <w:rFonts w:ascii="Microsoft JhengHei" w:hAnsi="Microsoft JhengHei" w:eastAsia="Microsoft JhengHei"/>
          <w:spacing w:val="-10"/>
          <w:sz w:val="24"/>
        </w:rPr>
        <w:t>復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z w:val="24"/>
        </w:rPr>
        <w:t>□</w:t>
      </w:r>
      <w:r>
        <w:rPr>
          <w:rFonts w:ascii="MS PGothic" w:hAnsi="MS PGothic" w:eastAsia="MS PGothic"/>
          <w:spacing w:val="46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喪失登</w:t>
      </w:r>
      <w:r>
        <w:rPr>
          <w:rFonts w:ascii="Microsoft JhengHei" w:hAnsi="Microsoft JhengHei" w:eastAsia="Microsoft JhengHei"/>
          <w:spacing w:val="-10"/>
          <w:sz w:val="24"/>
        </w:rPr>
        <w:t>記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  <w:tab w:pos="4126" w:val="left" w:leader="none"/>
        </w:tabs>
        <w:spacing w:line="356" w:lineRule="exact" w:before="0" w:after="0"/>
        <w:ind w:left="1337" w:right="0" w:hanging="359"/>
        <w:jc w:val="left"/>
        <w:rPr>
          <w:rFonts w:ascii="Times New Roman" w:hAnsi="Times New Roman" w:eastAsia="Times New Roman"/>
          <w:sz w:val="24"/>
        </w:rPr>
      </w:pPr>
      <w:r>
        <w:rPr>
          <w:rFonts w:ascii="Microsoft JhengHei" w:hAnsi="Microsoft JhengHei" w:eastAsia="Microsoft JhengHei"/>
          <w:sz w:val="24"/>
        </w:rPr>
        <w:t>註記民族別</w:t>
      </w:r>
      <w:r>
        <w:rPr>
          <w:rFonts w:ascii="Microsoft JhengHei" w:hAnsi="Microsoft JhengHei" w:eastAsia="Microsoft JhengHei"/>
          <w:spacing w:val="-10"/>
          <w:sz w:val="24"/>
        </w:rPr>
        <w:t>為</w:t>
      </w:r>
      <w:r>
        <w:rPr>
          <w:rFonts w:ascii="Times New Roman" w:hAnsi="Times New Roman" w:eastAsia="Times New Roman"/>
          <w:sz w:val="24"/>
          <w:u w:val="single"/>
        </w:rPr>
        <w:tab/>
      </w:r>
    </w:p>
    <w:p>
      <w:pPr>
        <w:pStyle w:val="ListParagraph"/>
        <w:numPr>
          <w:ilvl w:val="0"/>
          <w:numId w:val="4"/>
        </w:numPr>
        <w:tabs>
          <w:tab w:pos="499" w:val="left" w:leader="none"/>
          <w:tab w:pos="995" w:val="left" w:leader="none"/>
          <w:tab w:pos="8861" w:val="left" w:leader="none"/>
        </w:tabs>
        <w:spacing w:line="177" w:lineRule="auto" w:before="69" w:after="0"/>
        <w:ind w:left="995" w:right="1058" w:hanging="855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八、其他：</w:t>
      </w:r>
      <w:r>
        <w:rPr>
          <w:rFonts w:ascii="Times New Roman" w:hAnsi="Times New Roman" w:eastAsia="Times New Roman"/>
          <w:sz w:val="24"/>
          <w:u w:val="single"/>
        </w:rPr>
        <w:tab/>
      </w:r>
      <w:r>
        <w:rPr>
          <w:rFonts w:ascii="Times New Roman" w:hAnsi="Times New Roman" w:eastAsia="Times New Roman"/>
          <w:sz w:val="24"/>
        </w:rPr>
        <w:t> </w:t>
      </w:r>
      <w:r>
        <w:rPr>
          <w:rFonts w:ascii="Microsoft JhengHei" w:hAnsi="Microsoft JhengHei" w:eastAsia="Microsoft JhengHei"/>
          <w:spacing w:val="-6"/>
          <w:sz w:val="24"/>
        </w:rPr>
        <w:t>此致</w:t>
      </w:r>
    </w:p>
    <w:p>
      <w:pPr>
        <w:tabs>
          <w:tab w:pos="3256" w:val="left" w:leader="none"/>
        </w:tabs>
        <w:spacing w:before="130"/>
        <w:ind w:left="1100" w:right="0" w:firstLine="0"/>
        <w:jc w:val="left"/>
        <w:rPr>
          <w:rFonts w:ascii="Microsoft JhengHei" w:eastAsia="Microsoft JhengHei"/>
          <w:sz w:val="24"/>
        </w:rPr>
      </w:pP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4"/>
          <w:sz w:val="24"/>
        </w:rPr>
        <w:t>戶政事務所</w:t>
      </w:r>
    </w:p>
    <w:p>
      <w:pPr>
        <w:tabs>
          <w:tab w:pos="5881" w:val="left" w:leader="none"/>
        </w:tabs>
        <w:spacing w:line="374" w:lineRule="exact" w:before="132"/>
        <w:ind w:left="620" w:right="0" w:firstLine="0"/>
        <w:jc w:val="lef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z w:val="24"/>
        </w:rPr>
        <w:t>委</w:t>
      </w:r>
      <w:r>
        <w:rPr>
          <w:rFonts w:ascii="Microsoft JhengHei" w:eastAsia="Microsoft JhengHei"/>
          <w:spacing w:val="59"/>
          <w:sz w:val="24"/>
        </w:rPr>
        <w:t> </w:t>
      </w:r>
      <w:r>
        <w:rPr>
          <w:rFonts w:ascii="Microsoft JhengHei" w:eastAsia="Microsoft JhengHei"/>
          <w:sz w:val="24"/>
        </w:rPr>
        <w:t>託</w:t>
      </w:r>
      <w:r>
        <w:rPr>
          <w:rFonts w:ascii="Microsoft JhengHei" w:eastAsia="Microsoft JhengHei"/>
          <w:spacing w:val="60"/>
          <w:sz w:val="24"/>
        </w:rPr>
        <w:t> </w:t>
      </w:r>
      <w:r>
        <w:rPr>
          <w:rFonts w:ascii="Microsoft JhengHei" w:eastAsia="Microsoft JhengHei"/>
          <w:sz w:val="24"/>
        </w:rPr>
        <w:t>人</w:t>
      </w:r>
      <w:r>
        <w:rPr>
          <w:rFonts w:ascii="Microsoft JhengHei" w:eastAsia="Microsoft JhengHei"/>
          <w:spacing w:val="-10"/>
          <w:sz w:val="22"/>
        </w:rPr>
        <w:t>：</w:t>
      </w:r>
      <w:r>
        <w:rPr>
          <w:rFonts w:ascii="Microsoft JhengHei" w:eastAsia="Microsoft JhengHei"/>
          <w:sz w:val="22"/>
        </w:rPr>
        <w:tab/>
      </w:r>
      <w:r>
        <w:rPr>
          <w:rFonts w:ascii="Microsoft JhengHei" w:eastAsia="Microsoft JhengHei"/>
          <w:sz w:val="24"/>
        </w:rPr>
        <w:t>（簽章</w:t>
      </w:r>
      <w:r>
        <w:rPr>
          <w:rFonts w:ascii="Microsoft JhengHei" w:eastAsia="Microsoft JhengHei"/>
          <w:spacing w:val="-10"/>
          <w:sz w:val="24"/>
        </w:rPr>
        <w:t>）</w:t>
      </w:r>
    </w:p>
    <w:p>
      <w:pPr>
        <w:tabs>
          <w:tab w:pos="1580" w:val="left" w:leader="none"/>
        </w:tabs>
        <w:spacing w:line="163" w:lineRule="auto" w:before="35"/>
        <w:ind w:left="860" w:right="6678" w:firstLine="0"/>
        <w:jc w:val="left"/>
        <w:rPr>
          <w:rFonts w:ascii="Microsoft JhengHei" w:hAnsi="Microsoft JhengHei" w:cs="Microsoft JhengHei" w:eastAsia="Microsoft JhengHei"/>
          <w:sz w:val="22"/>
          <w:szCs w:val="22"/>
        </w:rPr>
      </w:pPr>
      <w:r>
        <w:rPr>
          <w:rFonts w:ascii="Microsoft JhengHei" w:hAnsi="Microsoft JhengHei" w:cs="Microsoft JhengHei" w:eastAsia="Microsoft JhengHei"/>
          <w:spacing w:val="-2"/>
          <w:sz w:val="24"/>
          <w:szCs w:val="24"/>
        </w:rPr>
        <w:t>國民身分證統㇐編號</w:t>
      </w:r>
      <w:r>
        <w:rPr>
          <w:rFonts w:ascii="Microsoft JhengHei" w:hAnsi="Microsoft JhengHei" w:cs="Microsoft JhengHei" w:eastAsia="Microsoft JhengHei"/>
          <w:spacing w:val="-2"/>
          <w:sz w:val="22"/>
          <w:szCs w:val="22"/>
        </w:rPr>
        <w:t>：</w:t>
      </w:r>
      <w:r>
        <w:rPr>
          <w:rFonts w:ascii="Microsoft JhengHei" w:hAnsi="Microsoft JhengHei" w:cs="Microsoft JhengHei" w:eastAsia="Microsoft JhengHei"/>
          <w:spacing w:val="-10"/>
          <w:sz w:val="24"/>
          <w:szCs w:val="24"/>
        </w:rPr>
        <w:t>電</w:t>
      </w:r>
      <w:r>
        <w:rPr>
          <w:rFonts w:ascii="Microsoft JhengHei" w:hAnsi="Microsoft JhengHei" w:cs="Microsoft JhengHei" w:eastAsia="Microsoft JhengHei"/>
          <w:sz w:val="24"/>
          <w:szCs w:val="24"/>
        </w:rPr>
        <w:tab/>
      </w:r>
      <w:r>
        <w:rPr>
          <w:rFonts w:ascii="Microsoft JhengHei" w:hAnsi="Microsoft JhengHei" w:cs="Microsoft JhengHei" w:eastAsia="Microsoft JhengHei"/>
          <w:spacing w:val="-6"/>
          <w:sz w:val="24"/>
          <w:szCs w:val="24"/>
        </w:rPr>
        <w:t>話</w:t>
      </w:r>
      <w:r>
        <w:rPr>
          <w:rFonts w:ascii="Microsoft JhengHei" w:hAnsi="Microsoft JhengHei" w:cs="Microsoft JhengHei" w:eastAsia="Microsoft JhengHei"/>
          <w:spacing w:val="-6"/>
          <w:sz w:val="22"/>
          <w:szCs w:val="22"/>
        </w:rPr>
        <w:t>：</w:t>
      </w:r>
    </w:p>
    <w:p>
      <w:pPr>
        <w:tabs>
          <w:tab w:pos="5881" w:val="left" w:leader="none"/>
        </w:tabs>
        <w:spacing w:line="384" w:lineRule="exact" w:before="11"/>
        <w:ind w:left="620" w:right="0" w:firstLine="0"/>
        <w:jc w:val="lef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pacing w:val="-2"/>
          <w:sz w:val="24"/>
        </w:rPr>
        <w:t>受委託人</w:t>
      </w:r>
      <w:r>
        <w:rPr>
          <w:rFonts w:ascii="Microsoft JhengHei" w:eastAsia="Microsoft JhengHei"/>
          <w:spacing w:val="-10"/>
          <w:sz w:val="22"/>
        </w:rPr>
        <w:t>：</w:t>
      </w:r>
      <w:r>
        <w:rPr>
          <w:rFonts w:ascii="Microsoft JhengHei" w:eastAsia="Microsoft JhengHei"/>
          <w:sz w:val="22"/>
        </w:rPr>
        <w:tab/>
      </w:r>
      <w:r>
        <w:rPr>
          <w:rFonts w:ascii="Microsoft JhengHei" w:eastAsia="Microsoft JhengHei"/>
          <w:sz w:val="24"/>
        </w:rPr>
        <w:t>（簽章</w:t>
      </w:r>
      <w:r>
        <w:rPr>
          <w:rFonts w:ascii="Microsoft JhengHei" w:eastAsia="Microsoft JhengHei"/>
          <w:spacing w:val="-10"/>
          <w:sz w:val="24"/>
        </w:rPr>
        <w:t>）</w:t>
      </w:r>
    </w:p>
    <w:p>
      <w:pPr>
        <w:tabs>
          <w:tab w:pos="1580" w:val="left" w:leader="none"/>
        </w:tabs>
        <w:spacing w:line="163" w:lineRule="auto" w:before="45"/>
        <w:ind w:left="860" w:right="6678" w:firstLine="0"/>
        <w:jc w:val="left"/>
        <w:rPr>
          <w:rFonts w:ascii="Microsoft JhengHei" w:hAnsi="Microsoft JhengHei" w:cs="Microsoft JhengHei" w:eastAsia="Microsoft JhengHei"/>
          <w:sz w:val="22"/>
          <w:szCs w:val="22"/>
        </w:rPr>
      </w:pPr>
      <w:r>
        <w:rPr>
          <w:rFonts w:ascii="Microsoft JhengHei" w:hAnsi="Microsoft JhengHei" w:cs="Microsoft JhengHei" w:eastAsia="Microsoft JhengHei"/>
          <w:spacing w:val="-2"/>
          <w:sz w:val="24"/>
          <w:szCs w:val="24"/>
        </w:rPr>
        <w:t>國民身分證統㇐編號</w:t>
      </w:r>
      <w:r>
        <w:rPr>
          <w:rFonts w:ascii="Microsoft JhengHei" w:hAnsi="Microsoft JhengHei" w:cs="Microsoft JhengHei" w:eastAsia="Microsoft JhengHei"/>
          <w:spacing w:val="-2"/>
          <w:sz w:val="22"/>
          <w:szCs w:val="22"/>
        </w:rPr>
        <w:t>：</w:t>
      </w:r>
      <w:r>
        <w:rPr>
          <w:rFonts w:ascii="Microsoft JhengHei" w:hAnsi="Microsoft JhengHei" w:cs="Microsoft JhengHei" w:eastAsia="Microsoft JhengHei"/>
          <w:spacing w:val="-10"/>
          <w:sz w:val="24"/>
          <w:szCs w:val="24"/>
        </w:rPr>
        <w:t>電</w:t>
      </w:r>
      <w:r>
        <w:rPr>
          <w:rFonts w:ascii="Microsoft JhengHei" w:hAnsi="Microsoft JhengHei" w:cs="Microsoft JhengHei" w:eastAsia="Microsoft JhengHei"/>
          <w:sz w:val="24"/>
          <w:szCs w:val="24"/>
        </w:rPr>
        <w:tab/>
      </w:r>
      <w:r>
        <w:rPr>
          <w:rFonts w:ascii="Microsoft JhengHei" w:hAnsi="Microsoft JhengHei" w:cs="Microsoft JhengHei" w:eastAsia="Microsoft JhengHei"/>
          <w:spacing w:val="-6"/>
          <w:sz w:val="24"/>
          <w:szCs w:val="24"/>
        </w:rPr>
        <w:t>話</w:t>
      </w:r>
      <w:r>
        <w:rPr>
          <w:rFonts w:ascii="Microsoft JhengHei" w:hAnsi="Microsoft JhengHei" w:cs="Microsoft JhengHei" w:eastAsia="Microsoft JhengHei"/>
          <w:spacing w:val="-6"/>
          <w:sz w:val="22"/>
          <w:szCs w:val="22"/>
        </w:rPr>
        <w:t>：</w:t>
      </w:r>
    </w:p>
    <w:p>
      <w:pPr>
        <w:tabs>
          <w:tab w:pos="1134" w:val="left" w:leader="none"/>
          <w:tab w:pos="2125" w:val="left" w:leader="none"/>
          <w:tab w:pos="3119" w:val="left" w:leader="none"/>
          <w:tab w:pos="6700" w:val="left" w:leader="none"/>
          <w:tab w:pos="8120" w:val="left" w:leader="none"/>
          <w:tab w:pos="9541" w:val="left" w:leader="none"/>
        </w:tabs>
        <w:spacing w:line="276" w:lineRule="auto" w:before="137"/>
        <w:ind w:left="140" w:right="138" w:firstLine="0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10"/>
          <w:sz w:val="24"/>
        </w:rPr>
        <w:t>中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華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民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國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年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月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icrosoft JhengHei" w:hAnsi="Microsoft JhengHei" w:eastAsia="Microsoft JhengHei"/>
          <w:spacing w:val="-10"/>
          <w:sz w:val="24"/>
        </w:rPr>
        <w:t>日</w:t>
      </w:r>
      <w:r>
        <w:rPr>
          <w:rFonts w:ascii="Microsoft JhengHei" w:hAnsi="Microsoft JhengHei" w:eastAsia="Microsoft JhengHei"/>
          <w:spacing w:val="-2"/>
          <w:sz w:val="24"/>
        </w:rPr>
        <w:t>說明：委託原因及委託事項請於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中打「V</w:t>
      </w:r>
      <w:r>
        <w:rPr>
          <w:rFonts w:ascii="Microsoft JhengHei" w:hAnsi="Microsoft JhengHei" w:eastAsia="Microsoft JhengHei"/>
          <w:spacing w:val="-120"/>
          <w:sz w:val="24"/>
        </w:rPr>
        <w:t>」</w:t>
      </w:r>
      <w:r>
        <w:rPr>
          <w:rFonts w:ascii="Microsoft JhengHei" w:hAnsi="Microsoft JhengHei" w:eastAsia="Microsoft JhengHei"/>
          <w:spacing w:val="-2"/>
          <w:sz w:val="24"/>
        </w:rPr>
        <w:t>，若勾「其他」者，請於空白欄中敘明。</w:t>
      </w:r>
    </w:p>
    <w:p>
      <w:pPr>
        <w:spacing w:after="0" w:line="276" w:lineRule="auto"/>
        <w:jc w:val="left"/>
        <w:rPr>
          <w:rFonts w:ascii="Microsoft JhengHei" w:hAnsi="Microsoft JhengHei" w:eastAsia="Microsoft JhengHei"/>
          <w:sz w:val="24"/>
        </w:rPr>
        <w:sectPr>
          <w:type w:val="continuous"/>
          <w:pgSz w:w="11910" w:h="16840"/>
          <w:pgMar w:top="780" w:bottom="280" w:left="992" w:right="992"/>
        </w:sectPr>
      </w:pPr>
    </w:p>
    <w:p>
      <w:pPr>
        <w:pStyle w:val="Heading1"/>
        <w:spacing w:line="490" w:lineRule="exact" w:before="3"/>
        <w:ind w:right="4"/>
        <w:jc w:val="center"/>
      </w:pPr>
      <w:r>
        <w:rPr>
          <w:spacing w:val="25"/>
        </w:rPr>
        <w:t>委 託 書</w:t>
      </w:r>
    </w:p>
    <w:p>
      <w:pPr>
        <w:spacing w:line="429" w:lineRule="exact" w:before="0"/>
        <w:ind w:left="3" w:right="4" w:firstLine="0"/>
        <w:jc w:val="center"/>
        <w:rPr>
          <w:sz w:val="24"/>
        </w:rPr>
      </w:pPr>
      <w:r>
        <w:rPr>
          <w:sz w:val="24"/>
        </w:rPr>
        <w:t>(Letter of</w:t>
      </w:r>
      <w:r>
        <w:rPr>
          <w:spacing w:val="-2"/>
          <w:sz w:val="24"/>
        </w:rPr>
        <w:t> Attorney)</w:t>
      </w:r>
    </w:p>
    <w:p>
      <w:pPr>
        <w:tabs>
          <w:tab w:pos="1027" w:val="left" w:leader="none"/>
          <w:tab w:pos="2747" w:val="left" w:leader="none"/>
          <w:tab w:pos="5397" w:val="left" w:leader="none"/>
          <w:tab w:pos="7756" w:val="left" w:leader="none"/>
        </w:tabs>
        <w:spacing w:line="406" w:lineRule="exact" w:before="143"/>
        <w:ind w:left="0" w:right="139" w:firstLine="0"/>
        <w:jc w:val="right"/>
        <w:rPr>
          <w:sz w:val="22"/>
        </w:rPr>
      </w:pPr>
      <w:r>
        <w:rPr>
          <w:rFonts w:ascii="Microsoft JhengHei" w:hAnsi="Microsoft JhengHei" w:eastAsia="Microsoft JhengHei"/>
          <w:spacing w:val="14"/>
          <w:sz w:val="24"/>
        </w:rPr>
        <w:t>本人</w:t>
      </w:r>
      <w:r>
        <w:rPr>
          <w:rFonts w:ascii="Microsoft JhengHei" w:hAnsi="Microsoft JhengHei" w:eastAsia="Microsoft JhengHei"/>
          <w:spacing w:val="-10"/>
          <w:sz w:val="24"/>
        </w:rPr>
        <w:t>因</w:t>
      </w:r>
      <w:r>
        <w:rPr>
          <w:rFonts w:ascii="Microsoft JhengHei" w:hAnsi="Microsoft JhengHei" w:eastAsia="Microsoft JhengHei"/>
          <w:sz w:val="24"/>
        </w:rPr>
        <w:tab/>
      </w:r>
      <w:r>
        <w:rPr>
          <w:rFonts w:ascii="MS PGothic" w:hAnsi="MS PGothic" w:eastAsia="MS PGothic"/>
          <w:spacing w:val="14"/>
          <w:sz w:val="24"/>
        </w:rPr>
        <w:t>□</w:t>
      </w:r>
      <w:r>
        <w:rPr>
          <w:rFonts w:ascii="Microsoft JhengHei" w:hAnsi="Microsoft JhengHei" w:eastAsia="Microsoft JhengHei"/>
          <w:spacing w:val="14"/>
          <w:sz w:val="24"/>
        </w:rPr>
        <w:t>工作</w:t>
      </w:r>
      <w:r>
        <w:rPr>
          <w:spacing w:val="-2"/>
          <w:sz w:val="22"/>
        </w:rPr>
        <w:t>(Work)</w:t>
      </w:r>
      <w:r>
        <w:rPr>
          <w:sz w:val="22"/>
        </w:rPr>
        <w:tab/>
      </w:r>
      <w:r>
        <w:rPr>
          <w:rFonts w:ascii="MS PGothic" w:hAnsi="MS PGothic" w:eastAsia="MS PGothic"/>
          <w:spacing w:val="14"/>
          <w:sz w:val="24"/>
        </w:rPr>
        <w:t>□</w:t>
      </w:r>
      <w:r>
        <w:rPr>
          <w:rFonts w:ascii="Microsoft JhengHei" w:hAnsi="Microsoft JhengHei" w:eastAsia="Microsoft JhengHei"/>
          <w:spacing w:val="14"/>
          <w:sz w:val="24"/>
        </w:rPr>
        <w:t>行動不便</w:t>
      </w:r>
      <w:r>
        <w:rPr>
          <w:spacing w:val="-2"/>
          <w:sz w:val="22"/>
        </w:rPr>
        <w:t>(Disability)</w:t>
      </w:r>
      <w:r>
        <w:rPr>
          <w:sz w:val="22"/>
        </w:rPr>
        <w:tab/>
      </w:r>
      <w:r>
        <w:rPr>
          <w:rFonts w:ascii="MS PGothic" w:hAnsi="MS PGothic" w:eastAsia="MS PGothic"/>
          <w:spacing w:val="14"/>
          <w:sz w:val="24"/>
        </w:rPr>
        <w:t>□</w:t>
      </w:r>
      <w:r>
        <w:rPr>
          <w:rFonts w:ascii="Microsoft JhengHei" w:hAnsi="Microsoft JhengHei" w:eastAsia="Microsoft JhengHei"/>
          <w:spacing w:val="14"/>
          <w:sz w:val="24"/>
        </w:rPr>
        <w:t>路途遙遠</w:t>
      </w:r>
      <w:r>
        <w:rPr>
          <w:rFonts w:ascii="MS PGothic" w:hAnsi="MS PGothic" w:eastAsia="MS PGothic"/>
          <w:spacing w:val="-2"/>
          <w:sz w:val="24"/>
        </w:rPr>
        <w:t>(</w:t>
      </w:r>
      <w:r>
        <w:rPr>
          <w:spacing w:val="-2"/>
          <w:sz w:val="22"/>
        </w:rPr>
        <w:t>Traffic)</w:t>
      </w:r>
      <w:r>
        <w:rPr>
          <w:sz w:val="22"/>
        </w:rPr>
        <w:tab/>
      </w:r>
      <w:r>
        <w:rPr>
          <w:rFonts w:ascii="MS PGothic" w:hAnsi="MS PGothic" w:eastAsia="MS PGothic"/>
          <w:spacing w:val="14"/>
          <w:sz w:val="24"/>
        </w:rPr>
        <w:t>□</w:t>
      </w:r>
      <w:r>
        <w:rPr>
          <w:rFonts w:ascii="Microsoft JhengHei" w:hAnsi="Microsoft JhengHei" w:eastAsia="Microsoft JhengHei"/>
          <w:spacing w:val="14"/>
          <w:sz w:val="24"/>
        </w:rPr>
        <w:t>有事</w:t>
      </w:r>
      <w:r>
        <w:rPr>
          <w:spacing w:val="-2"/>
          <w:sz w:val="22"/>
        </w:rPr>
        <w:t>(Occupied)</w:t>
      </w:r>
    </w:p>
    <w:p>
      <w:pPr>
        <w:tabs>
          <w:tab w:pos="5760" w:val="left" w:leader="none"/>
        </w:tabs>
        <w:spacing w:line="392" w:lineRule="exact" w:before="0"/>
        <w:ind w:left="0" w:right="166" w:firstLine="0"/>
        <w:jc w:val="right"/>
        <w:rPr>
          <w:sz w:val="22"/>
        </w:rPr>
      </w:pP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其他</w:t>
      </w:r>
      <w:r>
        <w:rPr>
          <w:spacing w:val="-2"/>
          <w:sz w:val="22"/>
        </w:rPr>
        <w:t>(Other)：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icrosoft JhengHei" w:hAnsi="Microsoft JhengHei" w:eastAsia="Microsoft JhengHei"/>
          <w:sz w:val="24"/>
        </w:rPr>
        <w:t>（請敘明）</w:t>
      </w:r>
      <w:r>
        <w:rPr>
          <w:sz w:val="22"/>
        </w:rPr>
        <w:t>(Please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specify)</w:t>
      </w:r>
    </w:p>
    <w:p>
      <w:pPr>
        <w:pStyle w:val="BodyText"/>
        <w:tabs>
          <w:tab w:pos="3295" w:val="left" w:leader="none"/>
          <w:tab w:pos="5900" w:val="left" w:leader="none"/>
        </w:tabs>
        <w:spacing w:line="211" w:lineRule="auto" w:before="25"/>
        <w:ind w:left="140" w:right="142" w:firstLine="0"/>
        <w:jc w:val="both"/>
      </w:pPr>
      <w:r>
        <w:rPr>
          <w:rFonts w:ascii="Microsoft JhengHei" w:eastAsia="Microsoft JhengHei"/>
          <w:spacing w:val="-2"/>
          <w:sz w:val="24"/>
        </w:rPr>
        <w:t>無法前往辦理下列勾選事項，特委託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-2"/>
          <w:sz w:val="24"/>
        </w:rPr>
        <w:t>代為辦理，如有不實願負法律責任： </w:t>
      </w:r>
      <w:r>
        <w:rPr/>
        <w:t>(For the above reason, I am unable to apply for the following matters in person and hereby authorize </w:t>
      </w:r>
      <w:r>
        <w:rPr>
          <w:rFonts w:ascii="Times New Roman" w:eastAsia="Times New Roman"/>
          <w:u w:val="single"/>
        </w:rPr>
        <w:tab/>
      </w:r>
      <w:r>
        <w:rPr/>
        <w:t>to apply on my behalf. If the information provided is false, I will bear legal responsibility.)：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335" w:lineRule="exact" w:before="0" w:after="0"/>
        <w:ind w:left="499" w:right="0" w:hanging="359"/>
        <w:jc w:val="both"/>
        <w:rPr>
          <w:sz w:val="22"/>
          <w:szCs w:val="22"/>
        </w:rPr>
      </w:pPr>
      <w:r>
        <w:rPr>
          <w:rFonts w:ascii="Microsoft JhengHei" w:hAnsi="Microsoft JhengHei" w:cs="Microsoft JhengHei" w:eastAsia="Microsoft JhengHei"/>
          <w:sz w:val="24"/>
          <w:szCs w:val="24"/>
        </w:rPr>
        <w:t>㇐</w:t>
      </w:r>
      <w:r>
        <w:rPr>
          <w:rFonts w:ascii="Microsoft JhengHei" w:hAnsi="Microsoft JhengHei" w:cs="Microsoft JhengHei" w:eastAsia="Microsoft JhengHei"/>
          <w:spacing w:val="9"/>
          <w:sz w:val="24"/>
          <w:szCs w:val="24"/>
        </w:rPr>
        <w:t>、遷徙登記 </w:t>
      </w:r>
      <w:r>
        <w:rPr>
          <w:sz w:val="22"/>
          <w:szCs w:val="22"/>
        </w:rPr>
        <w:t>(1)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Registrations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> movement)</w:t>
      </w:r>
    </w:p>
    <w:p>
      <w:pPr>
        <w:pStyle w:val="ListParagraph"/>
        <w:numPr>
          <w:ilvl w:val="1"/>
          <w:numId w:val="4"/>
        </w:numPr>
        <w:tabs>
          <w:tab w:pos="1357" w:val="left" w:leader="none"/>
          <w:tab w:pos="1379" w:val="left" w:leader="none"/>
          <w:tab w:pos="4728" w:val="left" w:leader="none"/>
          <w:tab w:pos="6651" w:val="left" w:leader="none"/>
          <w:tab w:pos="8944" w:val="left" w:leader="none"/>
        </w:tabs>
        <w:spacing w:line="192" w:lineRule="auto" w:before="15" w:after="0"/>
        <w:ind w:left="1357" w:right="137" w:hanging="380"/>
        <w:jc w:val="both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21"/>
          <w:sz w:val="24"/>
        </w:rPr>
        <w:t>遷入</w:t>
      </w:r>
      <w:r>
        <w:rPr>
          <w:rFonts w:ascii="Microsoft JhengHei" w:hAnsi="Microsoft JhengHei" w:eastAsia="Microsoft JhengHei"/>
          <w:spacing w:val="19"/>
          <w:sz w:val="24"/>
        </w:rPr>
        <w:t>（</w:t>
      </w:r>
      <w:r>
        <w:rPr>
          <w:rFonts w:ascii="Microsoft JhengHei" w:hAnsi="Microsoft JhengHei" w:eastAsia="Microsoft JhengHei"/>
          <w:spacing w:val="21"/>
          <w:sz w:val="24"/>
        </w:rPr>
        <w:t>初設、</w:t>
      </w:r>
      <w:r>
        <w:rPr>
          <w:rFonts w:ascii="Microsoft JhengHei" w:hAnsi="Microsoft JhengHei" w:eastAsia="Microsoft JhengHei"/>
          <w:spacing w:val="19"/>
          <w:sz w:val="24"/>
        </w:rPr>
        <w:t>住</w:t>
      </w:r>
      <w:r>
        <w:rPr>
          <w:rFonts w:ascii="Microsoft JhengHei" w:hAnsi="Microsoft JhengHei" w:eastAsia="Microsoft JhengHei"/>
          <w:spacing w:val="21"/>
          <w:sz w:val="24"/>
        </w:rPr>
        <w:t>址變更</w:t>
      </w:r>
      <w:r>
        <w:rPr>
          <w:rFonts w:ascii="Microsoft JhengHei" w:hAnsi="Microsoft JhengHei" w:eastAsia="Microsoft JhengHei"/>
          <w:sz w:val="24"/>
        </w:rPr>
        <w:t>）</w:t>
      </w:r>
      <w:r>
        <w:rPr>
          <w:sz w:val="22"/>
        </w:rPr>
        <w:t>(Moving</w:t>
      </w:r>
      <w:r>
        <w:rPr>
          <w:spacing w:val="-16"/>
          <w:sz w:val="22"/>
        </w:rPr>
        <w:t> </w:t>
      </w:r>
      <w:r>
        <w:rPr>
          <w:sz w:val="22"/>
        </w:rPr>
        <w:t>-in (Initial household registration or address alteration registration))</w:t>
      </w:r>
      <w:r>
        <w:rPr>
          <w:spacing w:val="40"/>
          <w:sz w:val="22"/>
        </w:rPr>
        <w:t> </w:t>
      </w:r>
      <w:r>
        <w:rPr>
          <w:rFonts w:ascii="Microsoft JhengHei" w:hAnsi="Microsoft JhengHei" w:eastAsia="Microsoft JhengHei"/>
          <w:sz w:val="24"/>
        </w:rPr>
        <w:t>地址</w:t>
      </w:r>
      <w:r>
        <w:rPr>
          <w:sz w:val="22"/>
        </w:rPr>
        <w:t>(Address)</w:t>
      </w:r>
      <w:r>
        <w:rPr>
          <w:rFonts w:ascii="MS PGothic" w:hAnsi="MS PGothic" w:eastAsia="MS PGothic"/>
          <w:sz w:val="24"/>
        </w:rPr>
        <w:t>：</w:t>
      </w:r>
      <w:r>
        <w:rPr>
          <w:rFonts w:ascii="Times New Roman" w:hAnsi="Times New Roman" w:eastAsia="Times New Roman"/>
          <w:spacing w:val="80"/>
          <w:w w:val="150"/>
          <w:sz w:val="24"/>
          <w:u w:val="single"/>
        </w:rPr>
        <w:t>   </w:t>
      </w:r>
      <w:r>
        <w:rPr>
          <w:rFonts w:ascii="MS PGothic" w:hAnsi="MS PGothic" w:eastAsia="MS PGothic"/>
          <w:spacing w:val="-84"/>
          <w:sz w:val="24"/>
        </w:rPr>
        <w:t>縣</w:t>
      </w:r>
      <w:r>
        <w:rPr>
          <w:rFonts w:ascii="MS PGothic" w:hAnsi="MS PGothic" w:eastAsia="MS PGothic"/>
          <w:w w:val="170"/>
          <w:sz w:val="24"/>
        </w:rPr>
        <w:t>（</w:t>
      </w:r>
      <w:r>
        <w:rPr>
          <w:rFonts w:ascii="MS PGothic" w:hAnsi="MS PGothic" w:eastAsia="MS PGothic"/>
          <w:sz w:val="24"/>
        </w:rPr>
        <w:t>市）</w:t>
      </w:r>
      <w:r>
        <w:rPr>
          <w:sz w:val="22"/>
        </w:rPr>
        <w:t>(County/City)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icrosoft JhengHei" w:hAnsi="Microsoft JhengHei" w:eastAsia="Microsoft JhengHei"/>
          <w:spacing w:val="-84"/>
          <w:sz w:val="24"/>
        </w:rPr>
        <w:t>鄉</w:t>
      </w:r>
      <w:r>
        <w:rPr>
          <w:rFonts w:ascii="Microsoft JhengHei" w:hAnsi="Microsoft JhengHei" w:eastAsia="Microsoft JhengHei"/>
          <w:spacing w:val="-14"/>
          <w:sz w:val="24"/>
        </w:rPr>
        <w:t>（鎮</w:t>
      </w:r>
      <w:r>
        <w:rPr>
          <w:rFonts w:ascii="Microsoft JhengHei" w:hAnsi="Microsoft JhengHei" w:eastAsia="Microsoft JhengHei"/>
          <w:spacing w:val="-14"/>
          <w:sz w:val="24"/>
        </w:rPr>
        <w:t>、</w:t>
      </w:r>
      <w:r>
        <w:rPr>
          <w:rFonts w:ascii="Microsoft JhengHei" w:hAnsi="Microsoft JhengHei" w:eastAsia="Microsoft JhengHei"/>
          <w:sz w:val="24"/>
        </w:rPr>
        <w:t>市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、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區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）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sz w:val="22"/>
        </w:rPr>
        <w:t>(Township/Town/City/District)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Times New Roman" w:hAnsi="Times New Roman" w:eastAsia="Times New Roman"/>
          <w:sz w:val="22"/>
        </w:rPr>
        <w:t> </w:t>
      </w:r>
      <w:r>
        <w:rPr>
          <w:rFonts w:ascii="Microsoft JhengHei" w:hAnsi="Microsoft JhengHei" w:eastAsia="Microsoft JhengHei"/>
          <w:sz w:val="24"/>
        </w:rPr>
        <w:t>里 （ 村 ） </w:t>
      </w:r>
      <w:r>
        <w:rPr>
          <w:sz w:val="22"/>
        </w:rPr>
        <w:t>(Village)</w:t>
      </w:r>
      <w:r>
        <w:rPr>
          <w:rFonts w:ascii="Times New Roman" w:hAnsi="Times New Roman" w:eastAsia="Times New Roman"/>
          <w:spacing w:val="80"/>
          <w:w w:val="150"/>
          <w:sz w:val="22"/>
          <w:u w:val="single"/>
        </w:rPr>
        <w:t> </w:t>
      </w:r>
      <w:r>
        <w:rPr>
          <w:rFonts w:ascii="Times New Roman" w:hAnsi="Times New Roman" w:eastAsia="Times New Roman"/>
          <w:spacing w:val="-17"/>
          <w:w w:val="150"/>
          <w:sz w:val="22"/>
        </w:rPr>
        <w:t> </w:t>
      </w:r>
      <w:r>
        <w:rPr>
          <w:rFonts w:ascii="Microsoft JhengHei" w:hAnsi="Microsoft JhengHei" w:eastAsia="Microsoft JhengHei"/>
          <w:sz w:val="24"/>
        </w:rPr>
        <w:t>鄰 </w:t>
      </w:r>
      <w:r>
        <w:rPr>
          <w:spacing w:val="-2"/>
          <w:sz w:val="22"/>
        </w:rPr>
        <w:t>(Neighborhood)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icrosoft JhengHei" w:hAnsi="Microsoft JhengHei" w:eastAsia="Microsoft JhengHei"/>
          <w:spacing w:val="57"/>
          <w:sz w:val="24"/>
        </w:rPr>
        <w:t>路</w:t>
      </w:r>
      <w:r>
        <w:rPr>
          <w:rFonts w:ascii="Microsoft JhengHei" w:hAnsi="Microsoft JhengHei" w:eastAsia="Microsoft JhengHei"/>
          <w:sz w:val="24"/>
        </w:rPr>
        <w:t>（</w:t>
      </w:r>
      <w:r>
        <w:rPr>
          <w:rFonts w:ascii="Microsoft JhengHei" w:hAnsi="Microsoft JhengHei" w:eastAsia="Microsoft JhengHei"/>
          <w:spacing w:val="-4"/>
          <w:sz w:val="24"/>
        </w:rPr>
        <w:t> </w:t>
      </w:r>
      <w:r>
        <w:rPr>
          <w:rFonts w:ascii="Microsoft JhengHei" w:hAnsi="Microsoft JhengHei" w:eastAsia="Microsoft JhengHei"/>
          <w:spacing w:val="57"/>
          <w:sz w:val="24"/>
        </w:rPr>
        <w:t>街</w:t>
      </w:r>
      <w:r>
        <w:rPr>
          <w:rFonts w:ascii="Microsoft JhengHei" w:hAnsi="Microsoft JhengHei" w:eastAsia="Microsoft JhengHei"/>
          <w:sz w:val="24"/>
        </w:rPr>
        <w:t>）</w:t>
      </w:r>
      <w:r>
        <w:rPr>
          <w:rFonts w:ascii="Microsoft JhengHei" w:hAnsi="Microsoft JhengHei" w:eastAsia="Microsoft JhengHei"/>
          <w:spacing w:val="-7"/>
          <w:sz w:val="24"/>
        </w:rPr>
        <w:t> </w:t>
      </w:r>
      <w:r>
        <w:rPr>
          <w:sz w:val="22"/>
        </w:rPr>
        <w:t>(Road/Street)</w:t>
      </w:r>
      <w:r>
        <w:rPr>
          <w:rFonts w:ascii="Times New Roman" w:hAnsi="Times New Roman" w:eastAsia="Times New Roman"/>
          <w:spacing w:val="80"/>
          <w:w w:val="150"/>
          <w:sz w:val="22"/>
          <w:u w:val="single"/>
        </w:rPr>
        <w:t> </w:t>
      </w:r>
      <w:r>
        <w:rPr>
          <w:rFonts w:ascii="Microsoft JhengHei" w:hAnsi="Microsoft JhengHei" w:eastAsia="Microsoft JhengHei"/>
          <w:spacing w:val="56"/>
          <w:sz w:val="24"/>
        </w:rPr>
        <w:t>段</w:t>
      </w:r>
      <w:r>
        <w:rPr>
          <w:sz w:val="22"/>
        </w:rPr>
        <w:t>(Section)</w:t>
      </w:r>
      <w:r>
        <w:rPr>
          <w:rFonts w:ascii="Times New Roman" w:hAnsi="Times New Roman" w:eastAsia="Times New Roman"/>
          <w:spacing w:val="80"/>
          <w:w w:val="150"/>
          <w:sz w:val="22"/>
          <w:u w:val="single"/>
        </w:rPr>
        <w:t> </w:t>
      </w:r>
      <w:r>
        <w:rPr>
          <w:rFonts w:ascii="Microsoft JhengHei" w:hAnsi="Microsoft JhengHei" w:eastAsia="Microsoft JhengHei"/>
          <w:sz w:val="24"/>
        </w:rPr>
        <w:t>巷 </w:t>
      </w:r>
      <w:r>
        <w:rPr>
          <w:sz w:val="22"/>
        </w:rPr>
        <w:t>(Lane)</w:t>
      </w:r>
      <w:r>
        <w:rPr>
          <w:rFonts w:ascii="Times New Roman" w:hAnsi="Times New Roman" w:eastAsia="Times New Roman"/>
          <w:spacing w:val="80"/>
          <w:w w:val="150"/>
          <w:sz w:val="22"/>
          <w:u w:val="single"/>
        </w:rPr>
        <w:t>   </w:t>
      </w:r>
      <w:r>
        <w:rPr>
          <w:rFonts w:ascii="Microsoft JhengHei" w:hAnsi="Microsoft JhengHei" w:eastAsia="Microsoft JhengHei"/>
          <w:sz w:val="24"/>
        </w:rPr>
        <w:t>弄</w:t>
      </w:r>
      <w:r>
        <w:rPr>
          <w:sz w:val="22"/>
        </w:rPr>
        <w:t>(Alley)</w:t>
      </w:r>
      <w:r>
        <w:rPr>
          <w:rFonts w:ascii="Times New Roman" w:hAnsi="Times New Roman" w:eastAsia="Times New Roman"/>
          <w:spacing w:val="80"/>
          <w:sz w:val="22"/>
          <w:u w:val="single"/>
        </w:rPr>
        <w:t>   </w:t>
      </w:r>
      <w:r>
        <w:rPr>
          <w:rFonts w:ascii="Microsoft JhengHei" w:hAnsi="Microsoft JhengHei" w:eastAsia="Microsoft JhengHei"/>
          <w:sz w:val="24"/>
        </w:rPr>
        <w:t>號</w:t>
      </w:r>
      <w:r>
        <w:rPr>
          <w:sz w:val="22"/>
        </w:rPr>
        <w:t>(No.) </w:t>
      </w:r>
      <w:r>
        <w:rPr>
          <w:rFonts w:ascii="Times New Roman" w:hAnsi="Times New Roman" w:eastAsia="Times New Roman"/>
          <w:spacing w:val="80"/>
          <w:sz w:val="22"/>
          <w:u w:val="single"/>
        </w:rPr>
        <w:t>   </w:t>
      </w:r>
      <w:r>
        <w:rPr>
          <w:rFonts w:ascii="Microsoft JhengHei" w:hAnsi="Microsoft JhengHei" w:eastAsia="Microsoft JhengHei"/>
          <w:sz w:val="24"/>
        </w:rPr>
        <w:t>樓之</w:t>
      </w:r>
      <w:r>
        <w:rPr>
          <w:sz w:val="22"/>
        </w:rPr>
        <w:t>(F-) </w:t>
      </w:r>
      <w:r>
        <w:rPr>
          <w:rFonts w:ascii="Times New Roman" w:hAnsi="Times New Roman" w:eastAsia="Times New Roman"/>
          <w:spacing w:val="80"/>
          <w:w w:val="150"/>
          <w:sz w:val="22"/>
          <w:u w:val="single"/>
        </w:rPr>
        <w:t>  </w:t>
      </w:r>
      <w:r>
        <w:rPr>
          <w:rFonts w:ascii="Microsoft JhengHei" w:hAnsi="Microsoft JhengHei" w:eastAsia="Microsoft JhengHei"/>
          <w:sz w:val="24"/>
        </w:rPr>
        <w:t>。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25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出境遷出登記 </w:t>
      </w:r>
      <w:r>
        <w:rPr>
          <w:sz w:val="22"/>
        </w:rPr>
        <w:t>(Moving-out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0"/>
          <w:sz w:val="24"/>
        </w:rPr>
        <w:t>分戶登記 </w:t>
      </w:r>
      <w:r>
        <w:rPr>
          <w:sz w:val="22"/>
        </w:rPr>
        <w:t>(Household</w:t>
      </w:r>
      <w:r>
        <w:rPr>
          <w:spacing w:val="-4"/>
          <w:sz w:val="22"/>
        </w:rPr>
        <w:t> </w:t>
      </w:r>
      <w:r>
        <w:rPr>
          <w:sz w:val="22"/>
        </w:rPr>
        <w:t>separation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0"/>
          <w:sz w:val="24"/>
        </w:rPr>
        <w:t>合戶登記 </w:t>
      </w:r>
      <w:r>
        <w:rPr>
          <w:sz w:val="22"/>
        </w:rPr>
        <w:t>(Household</w:t>
      </w:r>
      <w:r>
        <w:rPr>
          <w:spacing w:val="-4"/>
          <w:sz w:val="22"/>
        </w:rPr>
        <w:t> </w:t>
      </w:r>
      <w:r>
        <w:rPr>
          <w:sz w:val="22"/>
        </w:rPr>
        <w:t>combination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360" w:lineRule="exact" w:before="0" w:after="0"/>
        <w:ind w:left="499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二、身分登記 </w:t>
      </w:r>
      <w:r>
        <w:rPr>
          <w:sz w:val="22"/>
        </w:rPr>
        <w:t>(2)</w:t>
      </w:r>
      <w:r>
        <w:rPr>
          <w:spacing w:val="-3"/>
          <w:sz w:val="22"/>
        </w:rPr>
        <w:t> </w:t>
      </w:r>
      <w:r>
        <w:rPr>
          <w:sz w:val="22"/>
        </w:rPr>
        <w:t>Registrations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personal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status)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出生登記 </w:t>
      </w:r>
      <w:r>
        <w:rPr>
          <w:sz w:val="22"/>
        </w:rPr>
        <w:t>(Birth</w:t>
      </w:r>
      <w:r>
        <w:rPr>
          <w:spacing w:val="-2"/>
          <w:sz w:val="22"/>
        </w:rPr>
        <w:t> 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認領登記 </w:t>
      </w:r>
      <w:r>
        <w:rPr>
          <w:sz w:val="22"/>
        </w:rPr>
        <w:t>(Registration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parentage)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0"/>
          <w:sz w:val="24"/>
        </w:rPr>
        <w:t>收養登記 </w:t>
      </w:r>
      <w:r>
        <w:rPr>
          <w:sz w:val="22"/>
        </w:rPr>
        <w:t>(Adoption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終止收養登記 </w:t>
      </w:r>
      <w:r>
        <w:rPr>
          <w:sz w:val="22"/>
        </w:rPr>
        <w:t>(Adoption</w:t>
      </w:r>
      <w:r>
        <w:rPr>
          <w:spacing w:val="-4"/>
          <w:sz w:val="22"/>
        </w:rPr>
        <w:t> </w:t>
      </w:r>
      <w:r>
        <w:rPr>
          <w:sz w:val="22"/>
        </w:rPr>
        <w:t>termination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結婚登記 </w:t>
      </w:r>
      <w:r>
        <w:rPr>
          <w:sz w:val="22"/>
        </w:rPr>
        <w:t>(Marriage</w:t>
      </w:r>
      <w:r>
        <w:rPr>
          <w:spacing w:val="-2"/>
          <w:sz w:val="22"/>
        </w:rPr>
        <w:t> 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離婚登記 </w:t>
      </w:r>
      <w:r>
        <w:rPr>
          <w:sz w:val="22"/>
        </w:rPr>
        <w:t>(Divorce</w:t>
      </w:r>
      <w:r>
        <w:rPr>
          <w:spacing w:val="-2"/>
          <w:sz w:val="22"/>
        </w:rPr>
        <w:t> 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監護登記 </w:t>
      </w:r>
      <w:r>
        <w:rPr>
          <w:sz w:val="22"/>
        </w:rPr>
        <w:t>(Registration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legal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guardianship)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輔助登記 </w:t>
      </w:r>
      <w:r>
        <w:rPr>
          <w:sz w:val="22"/>
        </w:rPr>
        <w:t>(Assistance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registration)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死亡登記 </w:t>
      </w:r>
      <w:r>
        <w:rPr>
          <w:sz w:val="22"/>
        </w:rPr>
        <w:t>(Registration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death)</w:t>
      </w:r>
    </w:p>
    <w:p>
      <w:pPr>
        <w:pStyle w:val="ListParagraph"/>
        <w:numPr>
          <w:ilvl w:val="1"/>
          <w:numId w:val="4"/>
        </w:numPr>
        <w:tabs>
          <w:tab w:pos="1336" w:val="left" w:leader="none"/>
          <w:tab w:pos="1357" w:val="left" w:leader="none"/>
        </w:tabs>
        <w:spacing w:line="208" w:lineRule="auto" w:before="0" w:after="0"/>
        <w:ind w:left="1357" w:right="139" w:hanging="380"/>
        <w:jc w:val="left"/>
        <w:rPr>
          <w:sz w:val="22"/>
        </w:rPr>
      </w:pPr>
      <w:r>
        <w:rPr>
          <w:rFonts w:ascii="Microsoft JhengHei" w:hAnsi="Microsoft JhengHei" w:eastAsia="Microsoft JhengHei"/>
          <w:spacing w:val="2"/>
          <w:sz w:val="24"/>
        </w:rPr>
        <w:t>未成年子女權利義務行使負擔登記 </w:t>
      </w:r>
      <w:r>
        <w:rPr>
          <w:sz w:val="22"/>
        </w:rPr>
        <w:t>(Registration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exercising</w:t>
      </w:r>
      <w:r>
        <w:rPr>
          <w:spacing w:val="-7"/>
          <w:sz w:val="22"/>
        </w:rPr>
        <w:t> </w:t>
      </w:r>
      <w:r>
        <w:rPr>
          <w:sz w:val="22"/>
        </w:rPr>
        <w:t>responsibility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 rights and obligations for minor children)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29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死亡宣告登記 </w:t>
      </w:r>
      <w:r>
        <w:rPr>
          <w:sz w:val="22"/>
        </w:rPr>
        <w:t>(Registration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presumption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death)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360" w:lineRule="exact" w:before="0" w:after="0"/>
        <w:ind w:left="499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三、國民身分證 </w:t>
      </w:r>
      <w:r>
        <w:rPr>
          <w:sz w:val="22"/>
        </w:rPr>
        <w:t>(3)</w:t>
      </w:r>
      <w:r>
        <w:rPr>
          <w:spacing w:val="-2"/>
          <w:sz w:val="22"/>
        </w:rPr>
        <w:t> </w:t>
      </w:r>
      <w:r>
        <w:rPr>
          <w:sz w:val="22"/>
        </w:rPr>
        <w:t>National</w:t>
      </w:r>
      <w:r>
        <w:rPr>
          <w:spacing w:val="-2"/>
          <w:sz w:val="22"/>
        </w:rPr>
        <w:t> </w:t>
      </w:r>
      <w:r>
        <w:rPr>
          <w:sz w:val="22"/>
        </w:rPr>
        <w:t>ID </w:t>
      </w:r>
      <w:r>
        <w:rPr>
          <w:spacing w:val="-2"/>
          <w:sz w:val="22"/>
        </w:rPr>
        <w:t>card)</w:t>
      </w:r>
    </w:p>
    <w:p>
      <w:pPr>
        <w:pStyle w:val="ListParagraph"/>
        <w:numPr>
          <w:ilvl w:val="1"/>
          <w:numId w:val="4"/>
        </w:numPr>
        <w:tabs>
          <w:tab w:pos="1341" w:val="left" w:leader="none"/>
          <w:tab w:pos="1357" w:val="left" w:leader="none"/>
        </w:tabs>
        <w:spacing w:line="208" w:lineRule="auto" w:before="0" w:after="0"/>
        <w:ind w:left="1357" w:right="141" w:hanging="380"/>
        <w:jc w:val="left"/>
        <w:rPr>
          <w:sz w:val="22"/>
        </w:rPr>
      </w:pPr>
      <w:r>
        <w:rPr>
          <w:rFonts w:ascii="Microsoft JhengHei" w:hAnsi="Microsoft JhengHei" w:eastAsia="Microsoft JhengHei"/>
          <w:sz w:val="24"/>
        </w:rPr>
        <w:t>14</w:t>
      </w:r>
      <w:r>
        <w:rPr>
          <w:rFonts w:ascii="Microsoft JhengHei" w:hAnsi="Microsoft JhengHei" w:eastAsia="Microsoft JhengHei"/>
          <w:spacing w:val="2"/>
          <w:sz w:val="24"/>
        </w:rPr>
        <w:t> 歲以上者國民身分證換領及領取 </w:t>
      </w:r>
      <w:r>
        <w:rPr>
          <w:sz w:val="22"/>
        </w:rPr>
        <w:t>(Replacement and collection of national ID</w:t>
      </w:r>
      <w:r>
        <w:rPr>
          <w:spacing w:val="40"/>
          <w:sz w:val="22"/>
        </w:rPr>
        <w:t> </w:t>
      </w:r>
      <w:r>
        <w:rPr>
          <w:sz w:val="22"/>
        </w:rPr>
        <w:t>card for a person over 14 years old)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47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-7"/>
          <w:sz w:val="24"/>
        </w:rPr>
        <w:t>未滿 </w:t>
      </w:r>
      <w:r>
        <w:rPr>
          <w:rFonts w:ascii="Microsoft JhengHei" w:hAnsi="Microsoft JhengHei" w:eastAsia="Microsoft JhengHei"/>
          <w:spacing w:val="-2"/>
          <w:sz w:val="24"/>
        </w:rPr>
        <w:t>14</w:t>
      </w:r>
      <w:r>
        <w:rPr>
          <w:rFonts w:ascii="Microsoft JhengHei" w:hAnsi="Microsoft JhengHei" w:eastAsia="Microsoft JhengHei"/>
          <w:sz w:val="24"/>
        </w:rPr>
        <w:t> 歲未成年人國民身分證初、補、換領及領取 </w:t>
      </w:r>
      <w:r>
        <w:rPr>
          <w:spacing w:val="-2"/>
          <w:sz w:val="22"/>
        </w:rPr>
        <w:t>(Initial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issuance,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re-issuance,</w:t>
      </w:r>
    </w:p>
    <w:p>
      <w:pPr>
        <w:pStyle w:val="BodyText"/>
        <w:spacing w:line="342" w:lineRule="exact"/>
        <w:ind w:left="1357" w:firstLine="0"/>
      </w:pPr>
      <w:r>
        <w:rPr/>
        <w:t>replacement,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ID</w:t>
      </w:r>
      <w:r>
        <w:rPr>
          <w:spacing w:val="-2"/>
        </w:rPr>
        <w:t> </w:t>
      </w:r>
      <w:r>
        <w:rPr/>
        <w:t>card</w:t>
      </w:r>
      <w:r>
        <w:rPr>
          <w:spacing w:val="-2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minor</w:t>
      </w:r>
      <w:r>
        <w:rPr>
          <w:spacing w:val="-3"/>
        </w:rPr>
        <w:t> </w:t>
      </w:r>
      <w:r>
        <w:rPr/>
        <w:t>under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years</w:t>
      </w:r>
      <w:r>
        <w:rPr>
          <w:spacing w:val="-2"/>
        </w:rPr>
        <w:t> </w:t>
      </w:r>
      <w:r>
        <w:rPr>
          <w:spacing w:val="-4"/>
        </w:rPr>
        <w:t>old)</w:t>
      </w:r>
    </w:p>
    <w:p>
      <w:pPr>
        <w:pStyle w:val="ListParagraph"/>
        <w:numPr>
          <w:ilvl w:val="0"/>
          <w:numId w:val="4"/>
        </w:numPr>
        <w:tabs>
          <w:tab w:pos="514" w:val="left" w:leader="none"/>
          <w:tab w:pos="522" w:val="left" w:leader="none"/>
        </w:tabs>
        <w:spacing w:line="208" w:lineRule="auto" w:before="0" w:after="0"/>
        <w:ind w:left="522" w:right="137" w:hanging="382"/>
        <w:jc w:val="left"/>
        <w:rPr>
          <w:sz w:val="22"/>
        </w:rPr>
      </w:pPr>
      <w:r>
        <w:rPr>
          <w:rFonts w:ascii="Microsoft JhengHei" w:hAnsi="Microsoft JhengHei" w:eastAsia="Microsoft JhengHei"/>
          <w:spacing w:val="3"/>
          <w:sz w:val="24"/>
        </w:rPr>
        <w:t>四、初、補、換領戶口名簿 </w:t>
      </w:r>
      <w:r>
        <w:rPr>
          <w:sz w:val="22"/>
        </w:rPr>
        <w:t>(4)</w:t>
      </w:r>
      <w:r>
        <w:rPr>
          <w:spacing w:val="40"/>
          <w:sz w:val="22"/>
        </w:rPr>
        <w:t> </w:t>
      </w:r>
      <w:r>
        <w:rPr>
          <w:sz w:val="22"/>
        </w:rPr>
        <w:t>Initial</w:t>
      </w:r>
      <w:r>
        <w:rPr>
          <w:spacing w:val="40"/>
          <w:sz w:val="22"/>
        </w:rPr>
        <w:t> </w:t>
      </w:r>
      <w:r>
        <w:rPr>
          <w:sz w:val="22"/>
        </w:rPr>
        <w:t>issuance,</w:t>
      </w:r>
      <w:r>
        <w:rPr>
          <w:spacing w:val="40"/>
          <w:sz w:val="22"/>
        </w:rPr>
        <w:t> </w:t>
      </w:r>
      <w:r>
        <w:rPr>
          <w:sz w:val="22"/>
        </w:rPr>
        <w:t>re-issuance</w:t>
      </w:r>
      <w:r>
        <w:rPr>
          <w:spacing w:val="20"/>
          <w:sz w:val="22"/>
        </w:rPr>
        <w:t>, </w:t>
      </w:r>
      <w:r>
        <w:rPr>
          <w:sz w:val="22"/>
        </w:rPr>
        <w:t>replacement</w:t>
      </w:r>
      <w:r>
        <w:rPr>
          <w:spacing w:val="40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household </w:t>
      </w:r>
      <w:r>
        <w:rPr>
          <w:spacing w:val="-2"/>
          <w:sz w:val="22"/>
        </w:rPr>
        <w:t>certificate)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29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5"/>
          <w:sz w:val="24"/>
        </w:rPr>
        <w:t>現住人口詳細記事 </w:t>
      </w:r>
      <w:r>
        <w:rPr>
          <w:sz w:val="22"/>
        </w:rPr>
        <w:t>(Current</w:t>
      </w:r>
      <w:r>
        <w:rPr>
          <w:spacing w:val="-4"/>
          <w:sz w:val="22"/>
        </w:rPr>
        <w:t> </w:t>
      </w:r>
      <w:r>
        <w:rPr>
          <w:sz w:val="22"/>
        </w:rPr>
        <w:t>members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detailed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notes)</w:t>
      </w:r>
    </w:p>
    <w:p>
      <w:pPr>
        <w:pStyle w:val="ListParagraph"/>
        <w:numPr>
          <w:ilvl w:val="1"/>
          <w:numId w:val="4"/>
        </w:numPr>
        <w:tabs>
          <w:tab w:pos="1341" w:val="left" w:leader="none"/>
          <w:tab w:pos="1357" w:val="left" w:leader="none"/>
        </w:tabs>
        <w:spacing w:line="208" w:lineRule="auto" w:before="0" w:after="0"/>
        <w:ind w:left="1357" w:right="142" w:hanging="380"/>
        <w:jc w:val="left"/>
        <w:rPr>
          <w:sz w:val="22"/>
        </w:rPr>
      </w:pPr>
      <w:r>
        <w:rPr>
          <w:rFonts w:ascii="Microsoft JhengHei" w:hAnsi="Microsoft JhengHei" w:eastAsia="Microsoft JhengHei"/>
          <w:spacing w:val="2"/>
          <w:sz w:val="24"/>
        </w:rPr>
        <w:t>現住人口含非現住人口有詳細記事 </w:t>
      </w:r>
      <w:r>
        <w:rPr>
          <w:sz w:val="22"/>
        </w:rPr>
        <w:t>(Current members and non-current members with detailed notes)</w:t>
      </w:r>
    </w:p>
    <w:p>
      <w:pPr>
        <w:pStyle w:val="ListParagraph"/>
        <w:spacing w:after="0" w:line="208" w:lineRule="auto"/>
        <w:jc w:val="left"/>
        <w:rPr>
          <w:sz w:val="22"/>
        </w:rPr>
        <w:sectPr>
          <w:pgSz w:w="11910" w:h="16840"/>
          <w:pgMar w:top="1060" w:bottom="280" w:left="992" w:right="992"/>
        </w:sectPr>
      </w:pP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406" w:lineRule="exact" w:before="23" w:after="0"/>
        <w:ind w:left="1337" w:right="0" w:hanging="359"/>
        <w:jc w:val="both"/>
        <w:rPr>
          <w:sz w:val="22"/>
        </w:rPr>
      </w:pPr>
      <w:r>
        <w:rPr>
          <w:rFonts w:ascii="Microsoft JhengHei" w:hAnsi="Microsoft JhengHei" w:eastAsia="Microsoft JhengHei"/>
          <w:spacing w:val="5"/>
          <w:sz w:val="24"/>
        </w:rPr>
        <w:t>現住人口省略記事 </w:t>
      </w:r>
      <w:r>
        <w:rPr>
          <w:sz w:val="22"/>
        </w:rPr>
        <w:t>(Current</w:t>
      </w:r>
      <w:r>
        <w:rPr>
          <w:spacing w:val="-4"/>
          <w:sz w:val="22"/>
        </w:rPr>
        <w:t> </w:t>
      </w:r>
      <w:r>
        <w:rPr>
          <w:sz w:val="22"/>
        </w:rPr>
        <w:t>members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notes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omitted)</w:t>
      </w:r>
    </w:p>
    <w:p>
      <w:pPr>
        <w:pStyle w:val="ListParagraph"/>
        <w:numPr>
          <w:ilvl w:val="1"/>
          <w:numId w:val="4"/>
        </w:numPr>
        <w:tabs>
          <w:tab w:pos="1357" w:val="left" w:leader="none"/>
          <w:tab w:pos="1365" w:val="left" w:leader="none"/>
        </w:tabs>
        <w:spacing w:line="208" w:lineRule="auto" w:before="0" w:after="0"/>
        <w:ind w:left="1357" w:right="143" w:hanging="380"/>
        <w:jc w:val="both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現住人口含非現住人口省略記事</w:t>
      </w:r>
      <w:r>
        <w:rPr>
          <w:rFonts w:ascii="Microsoft JhengHei" w:hAnsi="Microsoft JhengHei" w:eastAsia="Microsoft JhengHei"/>
          <w:spacing w:val="40"/>
          <w:sz w:val="24"/>
        </w:rPr>
        <w:t> </w:t>
      </w:r>
      <w:r>
        <w:rPr>
          <w:sz w:val="22"/>
        </w:rPr>
        <w:t>(Current members and non-current members with notes omitted)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327" w:lineRule="exact" w:before="0" w:after="0"/>
        <w:ind w:left="499" w:right="0" w:hanging="359"/>
        <w:jc w:val="both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五、戶籍謄本 </w:t>
      </w:r>
      <w:r>
        <w:rPr>
          <w:sz w:val="22"/>
        </w:rPr>
        <w:t>(5)</w:t>
      </w:r>
      <w:r>
        <w:rPr>
          <w:spacing w:val="-3"/>
          <w:sz w:val="22"/>
        </w:rPr>
        <w:t> </w:t>
      </w:r>
      <w:r>
        <w:rPr>
          <w:sz w:val="22"/>
        </w:rPr>
        <w:t>Household</w:t>
      </w:r>
      <w:r>
        <w:rPr>
          <w:spacing w:val="-5"/>
          <w:sz w:val="22"/>
        </w:rPr>
        <w:t> </w:t>
      </w:r>
      <w:r>
        <w:rPr>
          <w:sz w:val="22"/>
        </w:rPr>
        <w:t>certificate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transcript)</w:t>
      </w:r>
    </w:p>
    <w:p>
      <w:pPr>
        <w:pStyle w:val="BodyText"/>
        <w:tabs>
          <w:tab w:pos="2767" w:val="left" w:leader="none"/>
          <w:tab w:pos="7559" w:val="left" w:leader="none"/>
        </w:tabs>
        <w:spacing w:line="208" w:lineRule="auto"/>
        <w:ind w:left="1007" w:right="139" w:firstLine="15"/>
        <w:jc w:val="both"/>
      </w:pPr>
      <w:r>
        <w:rPr/>
        <w:drawing>
          <wp:inline distT="0" distB="0" distL="0" distR="0">
            <wp:extent cx="114300" cy="13335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eastAsia="Times New Roman"/>
          <w:spacing w:val="-20"/>
          <w:position w:val="2"/>
          <w:sz w:val="20"/>
        </w:rPr>
        <w:t> </w:t>
      </w:r>
      <w:r>
        <w:rPr>
          <w:rFonts w:ascii="Microsoft JhengHei" w:eastAsia="Microsoft JhengHei"/>
          <w:position w:val="2"/>
          <w:sz w:val="24"/>
        </w:rPr>
        <w:t>請</w:t>
      </w:r>
      <w:r>
        <w:rPr>
          <w:rFonts w:ascii="Times New Roman" w:eastAsia="Times New Roman"/>
          <w:position w:val="2"/>
          <w:sz w:val="24"/>
          <w:u w:val="single"/>
        </w:rPr>
        <w:tab/>
      </w:r>
      <w:r>
        <w:rPr>
          <w:rFonts w:ascii="Microsoft JhengHei" w:eastAsia="Microsoft JhengHei"/>
          <w:position w:val="2"/>
          <w:sz w:val="24"/>
        </w:rPr>
        <w:t>之（全戶、部分）戶籍謄本</w:t>
      </w:r>
      <w:r>
        <w:rPr>
          <w:rFonts w:ascii="Times New Roman" w:eastAsia="Times New Roman"/>
          <w:spacing w:val="455"/>
          <w:position w:val="2"/>
          <w:sz w:val="24"/>
          <w:u w:val="single"/>
        </w:rPr>
        <w:t> </w:t>
      </w:r>
      <w:r>
        <w:rPr>
          <w:rFonts w:ascii="Microsoft JhengHei" w:eastAsia="Microsoft JhengHei"/>
          <w:position w:val="2"/>
          <w:sz w:val="24"/>
        </w:rPr>
        <w:t>份 </w:t>
      </w:r>
      <w:r>
        <w:rPr>
          <w:position w:val="2"/>
        </w:rPr>
        <w:t>(Apply for </w:t>
      </w:r>
      <w:r>
        <w:rPr>
          <w:rFonts w:ascii="Times New Roman" w:eastAsia="Times New Roman"/>
          <w:spacing w:val="534"/>
          <w:position w:val="2"/>
          <w:u w:val="single"/>
        </w:rPr>
        <w:t> </w:t>
      </w:r>
      <w:r>
        <w:rPr>
          <w:rFonts w:ascii="Times New Roman" w:eastAsia="Times New Roman"/>
          <w:spacing w:val="-14"/>
          <w:position w:val="2"/>
        </w:rPr>
        <w:t> </w:t>
      </w:r>
      <w:r>
        <w:rPr>
          <w:position w:val="2"/>
        </w:rPr>
        <w:t>copy/copies of </w:t>
      </w:r>
      <w:r>
        <w:rPr/>
        <w:t>entire/partial household certificate transcript of </w:t>
      </w:r>
      <w:r>
        <w:rPr>
          <w:rFonts w:ascii="Times New Roman" w:eastAsia="Times New Roman"/>
          <w:u w:val="single"/>
        </w:rPr>
        <w:tab/>
      </w:r>
      <w:r>
        <w:rPr>
          <w:spacing w:val="-2"/>
        </w:rPr>
        <w:t>(name).)</w:t>
      </w:r>
    </w:p>
    <w:p>
      <w:pPr>
        <w:pStyle w:val="ListParagraph"/>
        <w:numPr>
          <w:ilvl w:val="1"/>
          <w:numId w:val="4"/>
        </w:numPr>
        <w:tabs>
          <w:tab w:pos="1337" w:val="left" w:leader="none"/>
        </w:tabs>
        <w:spacing w:line="332" w:lineRule="exact" w:before="0" w:after="0"/>
        <w:ind w:left="1337" w:right="0" w:hanging="359"/>
        <w:jc w:val="both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記事省略 </w:t>
      </w:r>
      <w:r>
        <w:rPr>
          <w:sz w:val="22"/>
        </w:rPr>
        <w:t>(With</w:t>
      </w:r>
      <w:r>
        <w:rPr>
          <w:spacing w:val="-5"/>
          <w:sz w:val="22"/>
        </w:rPr>
        <w:t> </w:t>
      </w:r>
      <w:r>
        <w:rPr>
          <w:sz w:val="22"/>
        </w:rPr>
        <w:t>notes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omitted)</w:t>
      </w:r>
    </w:p>
    <w:p>
      <w:pPr>
        <w:pStyle w:val="ListParagraph"/>
        <w:numPr>
          <w:ilvl w:val="1"/>
          <w:numId w:val="4"/>
        </w:numPr>
        <w:tabs>
          <w:tab w:pos="1336" w:val="left" w:leader="none"/>
          <w:tab w:pos="1357" w:val="left" w:leader="none"/>
          <w:tab w:pos="5125" w:val="left" w:leader="none"/>
        </w:tabs>
        <w:spacing w:line="199" w:lineRule="auto" w:before="0" w:after="0"/>
        <w:ind w:left="1357" w:right="140" w:hanging="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Microsoft JhengHei" w:hAnsi="Microsoft JhengHei" w:cs="Microsoft JhengHei" w:eastAsia="Microsoft JhengHei"/>
          <w:sz w:val="24"/>
          <w:szCs w:val="24"/>
        </w:rPr>
        <w:t>記事不省略</w:t>
      </w:r>
      <w:r>
        <w:rPr>
          <w:rFonts w:ascii="Microsoft JhengHei" w:hAnsi="Microsoft JhengHei" w:cs="Microsoft JhengHei" w:eastAsia="Microsoft JhengHei"/>
          <w:spacing w:val="-1"/>
          <w:sz w:val="24"/>
          <w:szCs w:val="24"/>
        </w:rPr>
        <w:t> </w:t>
      </w:r>
      <w:r>
        <w:rPr>
          <w:sz w:val="22"/>
          <w:szCs w:val="22"/>
        </w:rPr>
        <w:t>(With</w:t>
      </w:r>
      <w:r>
        <w:rPr>
          <w:spacing w:val="-16"/>
          <w:sz w:val="22"/>
          <w:szCs w:val="22"/>
        </w:rPr>
        <w:t> </w:t>
      </w:r>
      <w:r>
        <w:rPr>
          <w:sz w:val="22"/>
          <w:szCs w:val="22"/>
        </w:rPr>
        <w:t>detailed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notes)</w:t>
      </w:r>
      <w:r>
        <w:rPr>
          <w:rFonts w:ascii="Microsoft JhengHei" w:hAnsi="Microsoft JhengHei" w:cs="Microsoft JhengHei" w:eastAsia="Microsoft JhengHei"/>
          <w:sz w:val="24"/>
          <w:szCs w:val="24"/>
        </w:rPr>
        <w:t>：立具結書人確實因需用機關要求提供之戶籍謄本個人記事勿省略。以上具結如有虛假不實，願負㇐切法律責任。</w:t>
      </w:r>
      <w:r>
        <w:rPr>
          <w:rFonts w:ascii="Microsoft JhengHei" w:hAnsi="Microsoft JhengHei" w:cs="Microsoft JhengHei" w:eastAsia="Microsoft JhengHei"/>
          <w:spacing w:val="-15"/>
          <w:sz w:val="24"/>
          <w:szCs w:val="24"/>
        </w:rPr>
        <w:t> </w:t>
      </w:r>
      <w:r>
        <w:rPr>
          <w:sz w:val="22"/>
          <w:szCs w:val="22"/>
        </w:rPr>
        <w:t>(The</w:t>
      </w:r>
      <w:r>
        <w:rPr>
          <w:spacing w:val="-16"/>
          <w:sz w:val="22"/>
          <w:szCs w:val="22"/>
        </w:rPr>
        <w:t> </w:t>
      </w:r>
      <w:r>
        <w:rPr>
          <w:sz w:val="22"/>
          <w:szCs w:val="22"/>
        </w:rPr>
        <w:t>personal notes of the household certificate transcript required by the agency should not be omitted.</w:t>
      </w:r>
      <w:r>
        <w:rPr>
          <w:spacing w:val="18"/>
          <w:sz w:val="22"/>
          <w:szCs w:val="22"/>
        </w:rPr>
        <w:t> </w:t>
      </w:r>
      <w:r>
        <w:rPr>
          <w:sz w:val="22"/>
          <w:szCs w:val="22"/>
        </w:rPr>
        <w:t>If</w:t>
      </w:r>
      <w:r>
        <w:rPr>
          <w:spacing w:val="19"/>
          <w:sz w:val="22"/>
          <w:szCs w:val="22"/>
        </w:rPr>
        <w:t> </w:t>
      </w:r>
      <w:r>
        <w:rPr>
          <w:sz w:val="22"/>
          <w:szCs w:val="22"/>
        </w:rPr>
        <w:t>the</w:t>
      </w:r>
      <w:r>
        <w:rPr>
          <w:spacing w:val="18"/>
          <w:sz w:val="22"/>
          <w:szCs w:val="22"/>
        </w:rPr>
        <w:t> </w:t>
      </w:r>
      <w:r>
        <w:rPr>
          <w:sz w:val="22"/>
          <w:szCs w:val="22"/>
        </w:rPr>
        <w:t>above</w:t>
      </w:r>
      <w:r>
        <w:rPr>
          <w:spacing w:val="18"/>
          <w:sz w:val="22"/>
          <w:szCs w:val="22"/>
        </w:rPr>
        <w:t> </w:t>
      </w:r>
      <w:r>
        <w:rPr>
          <w:sz w:val="22"/>
          <w:szCs w:val="22"/>
        </w:rPr>
        <w:t>information</w:t>
      </w:r>
      <w:r>
        <w:rPr>
          <w:spacing w:val="20"/>
          <w:sz w:val="22"/>
          <w:szCs w:val="22"/>
        </w:rPr>
        <w:t> </w:t>
      </w:r>
      <w:r>
        <w:rPr>
          <w:sz w:val="22"/>
          <w:szCs w:val="22"/>
        </w:rPr>
        <w:t>provided</w:t>
      </w:r>
      <w:r>
        <w:rPr>
          <w:spacing w:val="20"/>
          <w:sz w:val="22"/>
          <w:szCs w:val="22"/>
        </w:rPr>
        <w:t> </w:t>
      </w:r>
      <w:r>
        <w:rPr>
          <w:sz w:val="22"/>
          <w:szCs w:val="22"/>
        </w:rPr>
        <w:t>is</w:t>
      </w:r>
      <w:r>
        <w:rPr>
          <w:spacing w:val="18"/>
          <w:sz w:val="22"/>
          <w:szCs w:val="22"/>
        </w:rPr>
        <w:t> </w:t>
      </w:r>
      <w:r>
        <w:rPr>
          <w:sz w:val="22"/>
          <w:szCs w:val="22"/>
        </w:rPr>
        <w:t>false,</w:t>
      </w:r>
      <w:r>
        <w:rPr>
          <w:spacing w:val="21"/>
          <w:sz w:val="22"/>
          <w:szCs w:val="22"/>
        </w:rPr>
        <w:t> 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> </w:t>
      </w:r>
      <w:r>
        <w:rPr>
          <w:sz w:val="22"/>
          <w:szCs w:val="22"/>
        </w:rPr>
        <w:t>will</w:t>
      </w:r>
      <w:r>
        <w:rPr>
          <w:spacing w:val="16"/>
          <w:sz w:val="22"/>
          <w:szCs w:val="22"/>
        </w:rPr>
        <w:t> </w:t>
      </w:r>
      <w:r>
        <w:rPr>
          <w:sz w:val="22"/>
          <w:szCs w:val="22"/>
        </w:rPr>
        <w:t>bear</w:t>
      </w:r>
      <w:r>
        <w:rPr>
          <w:spacing w:val="19"/>
          <w:sz w:val="22"/>
          <w:szCs w:val="22"/>
        </w:rPr>
        <w:t> </w:t>
      </w:r>
      <w:r>
        <w:rPr>
          <w:sz w:val="22"/>
          <w:szCs w:val="22"/>
        </w:rPr>
        <w:t>legal</w:t>
      </w:r>
      <w:r>
        <w:rPr>
          <w:spacing w:val="20"/>
          <w:sz w:val="22"/>
          <w:szCs w:val="22"/>
        </w:rPr>
        <w:t> </w:t>
      </w:r>
      <w:r>
        <w:rPr>
          <w:sz w:val="22"/>
          <w:szCs w:val="22"/>
        </w:rPr>
        <w:t>responsibility.</w:t>
      </w:r>
      <w:r>
        <w:rPr>
          <w:rFonts w:ascii="Microsoft JhengHei" w:hAnsi="Microsoft JhengHei" w:cs="Microsoft JhengHei" w:eastAsia="Microsoft JhengHei"/>
          <w:spacing w:val="-2"/>
          <w:sz w:val="24"/>
          <w:szCs w:val="24"/>
        </w:rPr>
        <w:t>立具結書人</w:t>
      </w:r>
      <w:r>
        <w:rPr>
          <w:spacing w:val="-2"/>
          <w:sz w:val="22"/>
          <w:szCs w:val="22"/>
        </w:rPr>
        <w:t>(Signature)</w:t>
      </w:r>
      <w:r>
        <w:rPr>
          <w:rFonts w:ascii="MS PGothic" w:hAnsi="MS PGothic" w:cs="MS PGothic" w:eastAsia="MS PGothic"/>
          <w:spacing w:val="-2"/>
          <w:sz w:val="24"/>
          <w:szCs w:val="24"/>
        </w:rPr>
        <w:t>：</w:t>
      </w:r>
      <w:r>
        <w:rPr>
          <w:rFonts w:ascii="Times New Roman" w:hAnsi="Times New Roman" w:cs="Times New Roman" w:eastAsia="Times New Roman"/>
          <w:sz w:val="24"/>
          <w:szCs w:val="24"/>
          <w:u w:val="single"/>
        </w:rPr>
        <w:tab/>
      </w:r>
    </w:p>
    <w:p>
      <w:pPr>
        <w:pStyle w:val="ListParagraph"/>
        <w:numPr>
          <w:ilvl w:val="0"/>
          <w:numId w:val="5"/>
        </w:numPr>
        <w:tabs>
          <w:tab w:pos="499" w:val="left" w:leader="none"/>
        </w:tabs>
        <w:spacing w:line="337" w:lineRule="exact" w:before="0" w:after="0"/>
        <w:ind w:left="499" w:right="0" w:hanging="359"/>
        <w:jc w:val="both"/>
        <w:rPr>
          <w:sz w:val="22"/>
        </w:rPr>
      </w:pPr>
      <w:r>
        <w:rPr>
          <w:rFonts w:ascii="Microsoft JhengHei" w:hAnsi="Microsoft JhengHei" w:eastAsia="Microsoft JhengHei"/>
          <w:spacing w:val="11"/>
          <w:sz w:val="24"/>
        </w:rPr>
        <w:t>六、門牌 </w:t>
      </w:r>
      <w:r>
        <w:rPr>
          <w:sz w:val="22"/>
        </w:rPr>
        <w:t>(6)</w:t>
      </w:r>
      <w:r>
        <w:rPr>
          <w:spacing w:val="-1"/>
          <w:sz w:val="22"/>
        </w:rPr>
        <w:t> </w:t>
      </w:r>
      <w:r>
        <w:rPr>
          <w:sz w:val="22"/>
        </w:rPr>
        <w:t>Building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No.)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</w:tabs>
        <w:spacing w:line="354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-2"/>
          <w:sz w:val="24"/>
        </w:rPr>
        <w:t>編釘</w:t>
      </w:r>
      <w:r>
        <w:rPr>
          <w:spacing w:val="-2"/>
          <w:sz w:val="22"/>
        </w:rPr>
        <w:t>(Numbering</w:t>
      </w:r>
      <w:r>
        <w:rPr>
          <w:spacing w:val="15"/>
          <w:sz w:val="22"/>
        </w:rPr>
        <w:t>) 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初編</w:t>
      </w:r>
      <w:r>
        <w:rPr>
          <w:spacing w:val="-2"/>
          <w:sz w:val="22"/>
        </w:rPr>
        <w:t>(Initial</w:t>
      </w:r>
      <w:r>
        <w:rPr>
          <w:spacing w:val="13"/>
          <w:sz w:val="22"/>
        </w:rPr>
        <w:t>) 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增編</w:t>
      </w:r>
      <w:r>
        <w:rPr>
          <w:spacing w:val="-2"/>
          <w:sz w:val="22"/>
        </w:rPr>
        <w:t>(Added</w:t>
      </w:r>
      <w:r>
        <w:rPr>
          <w:spacing w:val="15"/>
          <w:sz w:val="22"/>
        </w:rPr>
        <w:t>) 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改編</w:t>
      </w:r>
      <w:r>
        <w:rPr>
          <w:spacing w:val="-2"/>
          <w:sz w:val="22"/>
        </w:rPr>
        <w:t>(Changed</w:t>
      </w:r>
      <w:r>
        <w:rPr>
          <w:spacing w:val="13"/>
          <w:sz w:val="22"/>
        </w:rPr>
        <w:t>) 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合併</w:t>
      </w:r>
      <w:r>
        <w:rPr>
          <w:spacing w:val="-2"/>
          <w:sz w:val="22"/>
        </w:rPr>
        <w:t>(Merged)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  <w:tab w:pos="5120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z w:val="24"/>
        </w:rPr>
        <w:t>整編證明</w:t>
      </w:r>
      <w:r>
        <w:rPr>
          <w:sz w:val="22"/>
        </w:rPr>
        <w:t>(Numbering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certificate)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S PGothic" w:hAnsi="MS PGothic" w:eastAsia="MS PGothic"/>
          <w:sz w:val="24"/>
        </w:rPr>
        <w:t>份</w:t>
      </w:r>
      <w:r>
        <w:rPr>
          <w:spacing w:val="-2"/>
          <w:sz w:val="22"/>
        </w:rPr>
        <w:t>(Copy)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  <w:tab w:pos="5276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z w:val="24"/>
        </w:rPr>
        <w:t>門牌證明</w:t>
      </w:r>
      <w:r>
        <w:rPr>
          <w:sz w:val="22"/>
        </w:rPr>
        <w:t>(building No. certificate) </w:t>
      </w:r>
      <w:r>
        <w:rPr>
          <w:rFonts w:ascii="Times New Roman" w:hAnsi="Times New Roman" w:eastAsia="Times New Roman"/>
          <w:sz w:val="22"/>
          <w:u w:val="single"/>
        </w:rPr>
        <w:tab/>
      </w:r>
      <w:r>
        <w:rPr>
          <w:rFonts w:ascii="MS PGothic" w:hAnsi="MS PGothic" w:eastAsia="MS PGothic"/>
          <w:sz w:val="24"/>
        </w:rPr>
        <w:t>份</w:t>
      </w:r>
      <w:r>
        <w:rPr>
          <w:spacing w:val="-2"/>
          <w:sz w:val="22"/>
        </w:rPr>
        <w:t>(Copy)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-2"/>
          <w:sz w:val="24"/>
        </w:rPr>
        <w:t>補發</w:t>
      </w:r>
      <w:r>
        <w:rPr>
          <w:spacing w:val="-2"/>
          <w:sz w:val="22"/>
        </w:rPr>
        <w:t>(Re-issuance)</w:t>
      </w:r>
    </w:p>
    <w:p>
      <w:pPr>
        <w:pStyle w:val="ListParagraph"/>
        <w:numPr>
          <w:ilvl w:val="0"/>
          <w:numId w:val="6"/>
        </w:numPr>
        <w:tabs>
          <w:tab w:pos="499" w:val="left" w:leader="none"/>
        </w:tabs>
        <w:spacing w:line="360" w:lineRule="exact" w:before="0" w:after="0"/>
        <w:ind w:left="499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7"/>
          <w:sz w:val="24"/>
        </w:rPr>
        <w:t>七、原住民身分 </w:t>
      </w:r>
      <w:r>
        <w:rPr>
          <w:sz w:val="22"/>
        </w:rPr>
        <w:t>(7)</w:t>
      </w:r>
      <w:r>
        <w:rPr>
          <w:spacing w:val="-3"/>
          <w:sz w:val="22"/>
        </w:rPr>
        <w:t> </w:t>
      </w:r>
      <w:r>
        <w:rPr>
          <w:sz w:val="22"/>
        </w:rPr>
        <w:t>Indigenous</w:t>
      </w:r>
      <w:r>
        <w:rPr>
          <w:spacing w:val="-2"/>
          <w:sz w:val="22"/>
        </w:rPr>
        <w:t> status)</w:t>
      </w:r>
    </w:p>
    <w:p>
      <w:pPr>
        <w:pStyle w:val="ListParagraph"/>
        <w:numPr>
          <w:ilvl w:val="1"/>
          <w:numId w:val="6"/>
        </w:numPr>
        <w:tabs>
          <w:tab w:pos="1337" w:val="left" w:leader="none"/>
        </w:tabs>
        <w:spacing w:line="360" w:lineRule="exact" w:before="0" w:after="0"/>
        <w:ind w:left="1337" w:right="0" w:hanging="359"/>
        <w:jc w:val="left"/>
        <w:rPr>
          <w:sz w:val="22"/>
        </w:rPr>
      </w:pPr>
      <w:r>
        <w:rPr>
          <w:rFonts w:ascii="Microsoft JhengHei" w:hAnsi="Microsoft JhengHei" w:eastAsia="Microsoft JhengHei"/>
          <w:spacing w:val="-2"/>
          <w:sz w:val="24"/>
        </w:rPr>
        <w:t>取得</w:t>
      </w:r>
      <w:r>
        <w:rPr>
          <w:spacing w:val="-2"/>
          <w:sz w:val="22"/>
        </w:rPr>
        <w:t>(Acquisition</w:t>
      </w:r>
      <w:r>
        <w:rPr>
          <w:spacing w:val="10"/>
          <w:sz w:val="22"/>
        </w:rPr>
        <w:t>) </w:t>
      </w:r>
      <w:r>
        <w:rPr>
          <w:rFonts w:ascii="MS PGothic" w:hAnsi="MS PGothic" w:eastAsia="MS PGothic"/>
          <w:spacing w:val="1"/>
          <w:sz w:val="24"/>
        </w:rPr>
        <w:t>□ </w:t>
      </w:r>
      <w:r>
        <w:rPr>
          <w:rFonts w:ascii="Microsoft JhengHei" w:hAnsi="Microsoft JhengHei" w:eastAsia="Microsoft JhengHei"/>
          <w:spacing w:val="-2"/>
          <w:sz w:val="24"/>
        </w:rPr>
        <w:t>變更</w:t>
      </w:r>
      <w:r>
        <w:rPr>
          <w:spacing w:val="-2"/>
          <w:sz w:val="22"/>
        </w:rPr>
        <w:t>(Alteration</w:t>
      </w:r>
      <w:r>
        <w:rPr>
          <w:spacing w:val="10"/>
          <w:sz w:val="22"/>
        </w:rPr>
        <w:t>) </w:t>
      </w:r>
      <w:r>
        <w:rPr>
          <w:rFonts w:ascii="MS PGothic" w:hAnsi="MS PGothic" w:eastAsia="MS PGothic"/>
          <w:spacing w:val="2"/>
          <w:sz w:val="24"/>
        </w:rPr>
        <w:t>□ </w:t>
      </w:r>
      <w:r>
        <w:rPr>
          <w:rFonts w:ascii="Microsoft JhengHei" w:hAnsi="Microsoft JhengHei" w:eastAsia="Microsoft JhengHei"/>
          <w:spacing w:val="-2"/>
          <w:sz w:val="24"/>
        </w:rPr>
        <w:t>回復</w:t>
      </w:r>
      <w:r>
        <w:rPr>
          <w:spacing w:val="-2"/>
          <w:sz w:val="22"/>
        </w:rPr>
        <w:t>(Recovery</w:t>
      </w:r>
      <w:r>
        <w:rPr>
          <w:spacing w:val="9"/>
          <w:sz w:val="22"/>
        </w:rPr>
        <w:t>) </w:t>
      </w:r>
      <w:r>
        <w:rPr>
          <w:rFonts w:ascii="MS PGothic" w:hAnsi="MS PGothic" w:eastAsia="MS PGothic"/>
          <w:spacing w:val="2"/>
          <w:sz w:val="24"/>
        </w:rPr>
        <w:t>□ </w:t>
      </w:r>
      <w:r>
        <w:rPr>
          <w:rFonts w:ascii="Microsoft JhengHei" w:hAnsi="Microsoft JhengHei" w:eastAsia="Microsoft JhengHei"/>
          <w:spacing w:val="-2"/>
          <w:sz w:val="24"/>
        </w:rPr>
        <w:t>喪失登記</w:t>
      </w:r>
      <w:r>
        <w:rPr>
          <w:spacing w:val="-2"/>
          <w:sz w:val="22"/>
        </w:rPr>
        <w:t>(Forfeiture)</w:t>
      </w:r>
    </w:p>
    <w:p>
      <w:pPr>
        <w:pStyle w:val="ListParagraph"/>
        <w:numPr>
          <w:ilvl w:val="1"/>
          <w:numId w:val="6"/>
        </w:numPr>
        <w:tabs>
          <w:tab w:pos="1337" w:val="left" w:leader="none"/>
          <w:tab w:pos="5641" w:val="left" w:leader="none"/>
        </w:tabs>
        <w:spacing w:line="360" w:lineRule="exact" w:before="0" w:after="0"/>
        <w:ind w:left="1337" w:right="0" w:hanging="359"/>
        <w:jc w:val="left"/>
        <w:rPr>
          <w:rFonts w:ascii="Times New Roman" w:hAnsi="Times New Roman" w:eastAsia="Times New Roman"/>
          <w:sz w:val="22"/>
        </w:rPr>
      </w:pPr>
      <w:r>
        <w:rPr>
          <w:rFonts w:ascii="Microsoft JhengHei" w:hAnsi="Microsoft JhengHei" w:eastAsia="Microsoft JhengHei"/>
          <w:sz w:val="24"/>
        </w:rPr>
        <w:t>註記民族別為</w:t>
      </w:r>
      <w:r>
        <w:rPr>
          <w:rFonts w:ascii="Microsoft JhengHei" w:hAnsi="Microsoft JhengHei" w:eastAsia="Microsoft JhengHei"/>
          <w:spacing w:val="56"/>
          <w:sz w:val="24"/>
        </w:rPr>
        <w:t> </w:t>
      </w:r>
      <w:r>
        <w:rPr>
          <w:sz w:val="22"/>
        </w:rPr>
        <w:t>(Tribe</w:t>
      </w:r>
      <w:r>
        <w:rPr>
          <w:spacing w:val="-2"/>
          <w:sz w:val="22"/>
        </w:rPr>
        <w:t> group)</w:t>
      </w:r>
      <w:r>
        <w:rPr>
          <w:rFonts w:ascii="Times New Roman" w:hAnsi="Times New Roman" w:eastAsia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6"/>
        </w:numPr>
        <w:tabs>
          <w:tab w:pos="499" w:val="left" w:leader="none"/>
          <w:tab w:pos="9200" w:val="left" w:leader="none"/>
        </w:tabs>
        <w:spacing w:line="406" w:lineRule="exact" w:before="0" w:after="0"/>
        <w:ind w:left="499" w:right="0" w:hanging="359"/>
        <w:jc w:val="left"/>
        <w:rPr>
          <w:rFonts w:ascii="Times New Roman" w:hAnsi="Times New Roman" w:eastAsia="Times New Roman"/>
          <w:sz w:val="24"/>
        </w:rPr>
      </w:pPr>
      <w:r>
        <w:rPr>
          <w:rFonts w:ascii="Microsoft JhengHei" w:hAnsi="Microsoft JhengHei" w:eastAsia="Microsoft JhengHei"/>
          <w:sz w:val="24"/>
        </w:rPr>
        <w:t>八、其他</w:t>
      </w:r>
      <w:r>
        <w:rPr>
          <w:rFonts w:ascii="Microsoft JhengHei" w:hAnsi="Microsoft JhengHei" w:eastAsia="Microsoft JhengHei"/>
          <w:spacing w:val="59"/>
          <w:sz w:val="24"/>
        </w:rPr>
        <w:t> </w:t>
      </w:r>
      <w:r>
        <w:rPr>
          <w:sz w:val="22"/>
        </w:rPr>
        <w:t>(8) </w:t>
      </w:r>
      <w:r>
        <w:rPr>
          <w:spacing w:val="-2"/>
          <w:sz w:val="22"/>
        </w:rPr>
        <w:t>Other)</w:t>
      </w:r>
      <w:r>
        <w:rPr>
          <w:rFonts w:ascii="MS PGothic" w:hAnsi="MS PGothic" w:eastAsia="MS PGothic"/>
          <w:spacing w:val="-2"/>
          <w:sz w:val="24"/>
        </w:rPr>
        <w:t>：</w:t>
      </w:r>
      <w:r>
        <w:rPr>
          <w:rFonts w:ascii="Times New Roman" w:hAnsi="Times New Roman" w:eastAsia="Times New Roman"/>
          <w:sz w:val="24"/>
          <w:u w:val="single"/>
        </w:rPr>
        <w:tab/>
      </w:r>
    </w:p>
    <w:p>
      <w:pPr>
        <w:spacing w:before="142"/>
        <w:ind w:left="860" w:right="0" w:firstLine="0"/>
        <w:jc w:val="left"/>
        <w:rPr>
          <w:sz w:val="22"/>
        </w:rPr>
      </w:pPr>
      <w:r>
        <w:rPr>
          <w:rFonts w:ascii="Microsoft JhengHei" w:eastAsia="Microsoft JhengHei"/>
          <w:spacing w:val="19"/>
          <w:sz w:val="24"/>
        </w:rPr>
        <w:t>此致 </w:t>
      </w:r>
      <w:r>
        <w:rPr>
          <w:spacing w:val="-4"/>
          <w:sz w:val="22"/>
        </w:rPr>
        <w:t>(To)</w:t>
      </w:r>
    </w:p>
    <w:p>
      <w:pPr>
        <w:pStyle w:val="BodyText"/>
        <w:tabs>
          <w:tab w:pos="3016" w:val="left" w:leader="none"/>
        </w:tabs>
        <w:spacing w:line="240" w:lineRule="auto" w:before="148"/>
        <w:ind w:left="860" w:firstLine="0"/>
      </w:pPr>
      <w:r>
        <w:rPr>
          <w:rFonts w:ascii="Times New Roman" w:eastAsia="Times New Roman"/>
          <w:sz w:val="24"/>
          <w:u w:val="single"/>
        </w:rPr>
        <w:tab/>
      </w:r>
      <w:r>
        <w:rPr>
          <w:rFonts w:ascii="Microsoft JhengHei" w:eastAsia="Microsoft JhengHei"/>
          <w:spacing w:val="6"/>
          <w:sz w:val="24"/>
        </w:rPr>
        <w:t>戶政事務所 </w:t>
      </w:r>
      <w:r>
        <w:rPr/>
        <w:t>(Household</w:t>
      </w:r>
      <w:r>
        <w:rPr>
          <w:spacing w:val="-8"/>
        </w:rPr>
        <w:t> </w:t>
      </w:r>
      <w:r>
        <w:rPr/>
        <w:t>Registration</w:t>
      </w:r>
      <w:r>
        <w:rPr>
          <w:spacing w:val="-4"/>
        </w:rPr>
        <w:t> </w:t>
      </w:r>
      <w:r>
        <w:rPr>
          <w:spacing w:val="-2"/>
        </w:rPr>
        <w:t>Office)</w:t>
      </w:r>
    </w:p>
    <w:p>
      <w:pPr>
        <w:tabs>
          <w:tab w:pos="6860" w:val="left" w:leader="none"/>
        </w:tabs>
        <w:spacing w:line="192" w:lineRule="auto" w:before="329"/>
        <w:ind w:left="380" w:right="2099" w:hanging="240"/>
        <w:jc w:val="left"/>
        <w:rPr>
          <w:sz w:val="22"/>
          <w:szCs w:val="22"/>
        </w:rPr>
      </w:pPr>
      <w:r>
        <w:rPr>
          <w:rFonts w:ascii="Microsoft JhengHei" w:hAnsi="Microsoft JhengHei" w:cs="Microsoft JhengHei" w:eastAsia="Microsoft JhengHei"/>
          <w:sz w:val="24"/>
          <w:szCs w:val="24"/>
        </w:rPr>
        <w:t>委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rFonts w:ascii="Microsoft JhengHei" w:hAnsi="Microsoft JhengHei" w:cs="Microsoft JhengHei" w:eastAsia="Microsoft JhengHei"/>
          <w:sz w:val="24"/>
          <w:szCs w:val="24"/>
        </w:rPr>
        <w:t>託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rFonts w:ascii="Microsoft JhengHei" w:hAnsi="Microsoft JhengHei" w:cs="Microsoft JhengHei" w:eastAsia="Microsoft JhengHei"/>
          <w:sz w:val="24"/>
          <w:szCs w:val="24"/>
        </w:rPr>
        <w:t>人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sz w:val="22"/>
          <w:szCs w:val="22"/>
        </w:rPr>
        <w:t>(Signature of the trustor)：</w:t>
        <w:tab/>
      </w:r>
      <w:r>
        <w:rPr>
          <w:rFonts w:ascii="Microsoft JhengHei" w:hAnsi="Microsoft JhengHei" w:cs="Microsoft JhengHei" w:eastAsia="Microsoft JhengHei"/>
          <w:spacing w:val="-4"/>
          <w:sz w:val="24"/>
          <w:szCs w:val="24"/>
        </w:rPr>
        <w:t>（簽章</w:t>
      </w:r>
      <w:r>
        <w:rPr>
          <w:rFonts w:ascii="Microsoft JhengHei" w:hAnsi="Microsoft JhengHei" w:cs="Microsoft JhengHei" w:eastAsia="Microsoft JhengHei"/>
          <w:spacing w:val="-4"/>
          <w:sz w:val="24"/>
          <w:szCs w:val="24"/>
        </w:rPr>
        <w:t>）</w:t>
      </w:r>
      <w:r>
        <w:rPr>
          <w:rFonts w:ascii="Microsoft JhengHei" w:hAnsi="Microsoft JhengHei" w:cs="Microsoft JhengHei" w:eastAsia="Microsoft JhengHei"/>
          <w:sz w:val="24"/>
          <w:szCs w:val="24"/>
        </w:rPr>
        <w:t>國民身分證統㇐編號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sz w:val="22"/>
          <w:szCs w:val="22"/>
        </w:rPr>
        <w:t>(National ID Card No.)：</w:t>
      </w:r>
    </w:p>
    <w:p>
      <w:pPr>
        <w:pStyle w:val="BodyText"/>
        <w:tabs>
          <w:tab w:pos="1100" w:val="left" w:leader="none"/>
        </w:tabs>
        <w:spacing w:line="383" w:lineRule="exact"/>
        <w:ind w:left="380" w:firstLine="0"/>
      </w:pPr>
      <w:r>
        <w:rPr>
          <w:rFonts w:ascii="Microsoft JhengHei" w:eastAsia="Microsoft JhengHei"/>
          <w:spacing w:val="-10"/>
          <w:sz w:val="24"/>
        </w:rPr>
        <w:t>電</w:t>
      </w:r>
      <w:r>
        <w:rPr>
          <w:rFonts w:ascii="Microsoft JhengHei" w:eastAsia="Microsoft JhengHei"/>
          <w:sz w:val="24"/>
        </w:rPr>
        <w:tab/>
        <w:t>話</w:t>
      </w:r>
      <w:r>
        <w:rPr>
          <w:rFonts w:ascii="Microsoft JhengHei" w:eastAsia="Microsoft JhengHei"/>
          <w:spacing w:val="56"/>
          <w:sz w:val="24"/>
        </w:rPr>
        <w:t> </w:t>
      </w:r>
      <w:r>
        <w:rPr/>
        <w:t>(Telephone</w:t>
      </w:r>
      <w:r>
        <w:rPr>
          <w:spacing w:val="-4"/>
        </w:rPr>
        <w:t> </w:t>
      </w:r>
      <w:r>
        <w:rPr>
          <w:spacing w:val="-2"/>
        </w:rPr>
        <w:t>No.)：</w:t>
      </w:r>
    </w:p>
    <w:p>
      <w:pPr>
        <w:tabs>
          <w:tab w:pos="6896" w:val="left" w:leader="none"/>
        </w:tabs>
        <w:spacing w:line="192" w:lineRule="auto" w:before="330"/>
        <w:ind w:left="380" w:right="2063" w:hanging="240"/>
        <w:jc w:val="left"/>
        <w:rPr>
          <w:sz w:val="22"/>
          <w:szCs w:val="22"/>
        </w:rPr>
      </w:pPr>
      <w:r>
        <w:rPr>
          <w:rFonts w:ascii="Microsoft JhengHei" w:hAnsi="Microsoft JhengHei" w:cs="Microsoft JhengHei" w:eastAsia="Microsoft JhengHei"/>
          <w:sz w:val="24"/>
          <w:szCs w:val="24"/>
        </w:rPr>
        <w:t>受委託人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sz w:val="22"/>
          <w:szCs w:val="22"/>
        </w:rPr>
        <w:t>(Signature of the entrusted party)：</w:t>
        <w:tab/>
      </w:r>
      <w:r>
        <w:rPr>
          <w:rFonts w:ascii="Microsoft JhengHei" w:hAnsi="Microsoft JhengHei" w:cs="Microsoft JhengHei" w:eastAsia="Microsoft JhengHei"/>
          <w:spacing w:val="-4"/>
          <w:sz w:val="24"/>
          <w:szCs w:val="24"/>
        </w:rPr>
        <w:t>（簽章</w:t>
      </w:r>
      <w:r>
        <w:rPr>
          <w:rFonts w:ascii="Microsoft JhengHei" w:hAnsi="Microsoft JhengHei" w:cs="Microsoft JhengHei" w:eastAsia="Microsoft JhengHei"/>
          <w:spacing w:val="-4"/>
          <w:sz w:val="24"/>
          <w:szCs w:val="24"/>
        </w:rPr>
        <w:t>）</w:t>
      </w:r>
      <w:r>
        <w:rPr>
          <w:rFonts w:ascii="Microsoft JhengHei" w:hAnsi="Microsoft JhengHei" w:cs="Microsoft JhengHei" w:eastAsia="Microsoft JhengHei"/>
          <w:sz w:val="24"/>
          <w:szCs w:val="24"/>
        </w:rPr>
        <w:t>國民身分證統㇐編號</w:t>
      </w:r>
      <w:r>
        <w:rPr>
          <w:rFonts w:ascii="Microsoft JhengHei" w:hAnsi="Microsoft JhengHei" w:cs="Microsoft JhengHei" w:eastAsia="Microsoft JhengHei"/>
          <w:spacing w:val="40"/>
          <w:sz w:val="24"/>
          <w:szCs w:val="24"/>
        </w:rPr>
        <w:t> </w:t>
      </w:r>
      <w:r>
        <w:rPr>
          <w:sz w:val="22"/>
          <w:szCs w:val="22"/>
        </w:rPr>
        <w:t>(National ID Card No.)：</w:t>
      </w:r>
    </w:p>
    <w:p>
      <w:pPr>
        <w:pStyle w:val="BodyText"/>
        <w:tabs>
          <w:tab w:pos="1100" w:val="left" w:leader="none"/>
        </w:tabs>
        <w:spacing w:line="383" w:lineRule="exact"/>
        <w:ind w:left="380" w:firstLine="0"/>
      </w:pPr>
      <w:r>
        <w:rPr>
          <w:rFonts w:ascii="Microsoft JhengHei" w:eastAsia="Microsoft JhengHei"/>
          <w:spacing w:val="-10"/>
          <w:sz w:val="24"/>
        </w:rPr>
        <w:t>電</w:t>
      </w:r>
      <w:r>
        <w:rPr>
          <w:rFonts w:ascii="Microsoft JhengHei" w:eastAsia="Microsoft JhengHei"/>
          <w:sz w:val="24"/>
        </w:rPr>
        <w:tab/>
        <w:t>話</w:t>
      </w:r>
      <w:r>
        <w:rPr>
          <w:rFonts w:ascii="Microsoft JhengHei" w:eastAsia="Microsoft JhengHei"/>
          <w:spacing w:val="56"/>
          <w:sz w:val="24"/>
        </w:rPr>
        <w:t> </w:t>
      </w:r>
      <w:r>
        <w:rPr/>
        <w:t>(Telephone</w:t>
      </w:r>
      <w:r>
        <w:rPr>
          <w:spacing w:val="-4"/>
        </w:rPr>
        <w:t> </w:t>
      </w:r>
      <w:r>
        <w:rPr>
          <w:spacing w:val="-2"/>
        </w:rPr>
        <w:t>No.)：</w:t>
      </w:r>
    </w:p>
    <w:p>
      <w:pPr>
        <w:tabs>
          <w:tab w:pos="1134" w:val="left" w:leader="none"/>
          <w:tab w:pos="2125" w:val="left" w:leader="none"/>
          <w:tab w:pos="3119" w:val="left" w:leader="none"/>
          <w:tab w:pos="6700" w:val="left" w:leader="none"/>
          <w:tab w:pos="8120" w:val="left" w:leader="none"/>
          <w:tab w:pos="9541" w:val="left" w:leader="none"/>
        </w:tabs>
        <w:spacing w:line="419" w:lineRule="exact" w:before="268"/>
        <w:ind w:left="140" w:right="0" w:firstLine="0"/>
        <w:jc w:val="lef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pacing w:val="-10"/>
          <w:sz w:val="24"/>
        </w:rPr>
        <w:t>中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華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民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國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年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月</w:t>
      </w:r>
      <w:r>
        <w:rPr>
          <w:rFonts w:ascii="Microsoft JhengHei" w:eastAsia="Microsoft JhengHei"/>
          <w:sz w:val="24"/>
        </w:rPr>
        <w:tab/>
      </w:r>
      <w:r>
        <w:rPr>
          <w:rFonts w:ascii="Microsoft JhengHei" w:eastAsia="Microsoft JhengHei"/>
          <w:spacing w:val="-10"/>
          <w:sz w:val="24"/>
        </w:rPr>
        <w:t>日</w:t>
      </w:r>
    </w:p>
    <w:p>
      <w:pPr>
        <w:pStyle w:val="BodyText"/>
        <w:spacing w:line="394" w:lineRule="exact"/>
        <w:ind w:left="0" w:right="2" w:firstLine="0"/>
        <w:jc w:val="center"/>
      </w:pPr>
      <w:r>
        <w:rPr/>
        <w:t>(Year,</w:t>
      </w:r>
      <w:r>
        <w:rPr>
          <w:spacing w:val="-6"/>
        </w:rPr>
        <w:t> </w:t>
      </w:r>
      <w:r>
        <w:rPr/>
        <w:t>Month,</w:t>
      </w:r>
      <w:r>
        <w:rPr>
          <w:spacing w:val="-3"/>
        </w:rPr>
        <w:t> </w:t>
      </w:r>
      <w:r>
        <w:rPr>
          <w:spacing w:val="-4"/>
        </w:rPr>
        <w:t>Day)</w:t>
      </w:r>
    </w:p>
    <w:p>
      <w:pPr>
        <w:spacing w:line="406" w:lineRule="exact" w:before="147"/>
        <w:ind w:left="140" w:right="0" w:firstLine="0"/>
        <w:jc w:val="left"/>
        <w:rPr>
          <w:rFonts w:ascii="Microsoft JhengHei" w:hAnsi="Microsoft JhengHei" w:eastAsia="Microsoft JhengHei"/>
          <w:sz w:val="24"/>
        </w:rPr>
      </w:pPr>
      <w:r>
        <w:rPr>
          <w:rFonts w:ascii="Microsoft JhengHei" w:hAnsi="Microsoft JhengHei" w:eastAsia="Microsoft JhengHei"/>
          <w:spacing w:val="-2"/>
          <w:sz w:val="24"/>
        </w:rPr>
        <w:t>說明：委託原因及委託事項請於</w:t>
      </w:r>
      <w:r>
        <w:rPr>
          <w:rFonts w:ascii="MS PGothic" w:hAnsi="MS PGothic" w:eastAsia="MS PGothic"/>
          <w:spacing w:val="-2"/>
          <w:sz w:val="24"/>
        </w:rPr>
        <w:t>□</w:t>
      </w:r>
      <w:r>
        <w:rPr>
          <w:rFonts w:ascii="Microsoft JhengHei" w:hAnsi="Microsoft JhengHei" w:eastAsia="Microsoft JhengHei"/>
          <w:spacing w:val="-2"/>
          <w:sz w:val="24"/>
        </w:rPr>
        <w:t>中打「V</w:t>
      </w:r>
      <w:r>
        <w:rPr>
          <w:rFonts w:ascii="Microsoft JhengHei" w:hAnsi="Microsoft JhengHei" w:eastAsia="Microsoft JhengHei"/>
          <w:spacing w:val="-14"/>
          <w:sz w:val="24"/>
        </w:rPr>
        <w:t>」，若勾「其他」者，請於空白欄中敘明。</w:t>
      </w:r>
    </w:p>
    <w:p>
      <w:pPr>
        <w:pStyle w:val="BodyText"/>
        <w:spacing w:line="384" w:lineRule="exact"/>
        <w:ind w:left="140" w:firstLine="0"/>
        <w:rPr>
          <w:sz w:val="24"/>
        </w:rPr>
      </w:pPr>
      <w:r>
        <w:rPr/>
        <w:t>(Note:</w:t>
      </w:r>
      <w:r>
        <w:rPr>
          <w:spacing w:val="-11"/>
        </w:rPr>
        <w:t> </w:t>
      </w:r>
      <w:r>
        <w:rPr/>
        <w:t>Select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reasons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matters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be</w:t>
      </w:r>
      <w:r>
        <w:rPr>
          <w:spacing w:val="-7"/>
        </w:rPr>
        <w:t> </w:t>
      </w:r>
      <w:r>
        <w:rPr/>
        <w:t>entrusted</w:t>
      </w:r>
      <w:r>
        <w:rPr>
          <w:spacing w:val="-8"/>
        </w:rPr>
        <w:t> </w:t>
      </w:r>
      <w:r>
        <w:rPr/>
        <w:t>(V).</w:t>
      </w:r>
      <w:r>
        <w:rPr>
          <w:spacing w:val="-7"/>
        </w:rPr>
        <w:t> </w:t>
      </w:r>
      <w:r>
        <w:rPr/>
        <w:t>If</w:t>
      </w:r>
      <w:r>
        <w:rPr>
          <w:spacing w:val="-9"/>
        </w:rPr>
        <w:t> </w:t>
      </w:r>
      <w:r>
        <w:rPr/>
        <w:t>"Other"</w:t>
      </w:r>
      <w:r>
        <w:rPr>
          <w:spacing w:val="-9"/>
        </w:rPr>
        <w:t> </w:t>
      </w:r>
      <w:r>
        <w:rPr/>
        <w:t>is</w:t>
      </w:r>
      <w:r>
        <w:rPr>
          <w:spacing w:val="-7"/>
        </w:rPr>
        <w:t> </w:t>
      </w:r>
      <w:r>
        <w:rPr/>
        <w:t>selected,</w:t>
      </w:r>
      <w:r>
        <w:rPr>
          <w:spacing w:val="-9"/>
        </w:rPr>
        <w:t> </w:t>
      </w:r>
      <w:r>
        <w:rPr/>
        <w:t>please</w:t>
      </w:r>
      <w:r>
        <w:rPr>
          <w:spacing w:val="-8"/>
        </w:rPr>
        <w:t> </w:t>
      </w:r>
      <w:r>
        <w:rPr>
          <w:spacing w:val="-2"/>
          <w:sz w:val="24"/>
        </w:rPr>
        <w:t>specify</w:t>
      </w:r>
    </w:p>
    <w:p>
      <w:pPr>
        <w:pStyle w:val="BodyText"/>
        <w:spacing w:line="382" w:lineRule="exact"/>
        <w:ind w:left="184" w:firstLine="0"/>
      </w:pP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blank.)</w:t>
      </w:r>
    </w:p>
    <w:sectPr>
      <w:pgSz w:w="11910" w:h="16840"/>
      <w:pgMar w:top="10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JhengHei">
    <w:altName w:val="Microsoft JhengHei"/>
    <w:charset w:val="1"/>
    <w:family w:val="swiss"/>
    <w:pitch w:val="variable"/>
  </w:font>
  <w:font w:name="MS PGothic">
    <w:altName w:val="MS PGothic"/>
    <w:charset w:val="1"/>
    <w:family w:val="swiss"/>
    <w:pitch w:val="variable"/>
  </w:font>
  <w:font w:name="Yu Gothic">
    <w:altName w:val="Yu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□"/>
      <w:lvlJc w:val="left"/>
      <w:pPr>
        <w:ind w:left="500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338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61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015" w:hanging="360"/>
      </w:pPr>
      <w:rPr>
        <w:rFonts w:hint="default"/>
        <w:lang w:val="en-US" w:eastAsia="zh-TW" w:bidi="ar-SA"/>
      </w:rPr>
    </w:lvl>
  </w:abstractNum>
  <w:abstractNum w:abstractNumId="4">
    <w:multiLevelType w:val="hybridMultilevel"/>
    <w:lvl w:ilvl="0">
      <w:start w:val="0"/>
      <w:numFmt w:val="bullet"/>
      <w:lvlText w:val="□"/>
      <w:lvlJc w:val="left"/>
      <w:pPr>
        <w:ind w:left="500" w:hanging="360"/>
      </w:pPr>
      <w:rPr>
        <w:rFonts w:hint="default" w:ascii="Yu Gothic" w:hAnsi="Yu Gothic" w:eastAsia="Yu Gothic" w:cs="Yu 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338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61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015" w:hanging="360"/>
      </w:pPr>
      <w:rPr>
        <w:rFonts w:hint="default"/>
        <w:lang w:val="en-US" w:eastAsia="zh-TW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995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338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360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50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4570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5641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7781" w:hanging="360"/>
      </w:pPr>
      <w:rPr>
        <w:rFonts w:hint="default"/>
        <w:lang w:val="en-US" w:eastAsia="zh-TW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500" w:hanging="360"/>
      </w:pPr>
      <w:rPr>
        <w:rFonts w:hint="default" w:ascii="Yu Gothic" w:hAnsi="Yu Gothic" w:eastAsia="Yu Gothic" w:cs="Yu 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338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61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015" w:hanging="360"/>
      </w:pPr>
      <w:rPr>
        <w:rFonts w:hint="default"/>
        <w:lang w:val="en-US" w:eastAsia="zh-TW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1343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198" w:hanging="36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914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772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631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489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347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05" w:hanging="360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500" w:hanging="361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338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61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015" w:hanging="360"/>
      </w:pPr>
      <w:rPr>
        <w:rFonts w:hint="default"/>
        <w:lang w:val="en-US" w:eastAsia="zh-TW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" w:hAnsi="Yu Gothic" w:eastAsia="Yu Gothic" w:cs="Yu Gothic"/>
      <w:lang w:val="en-US" w:eastAsia="zh-TW" w:bidi="ar-SA"/>
    </w:rPr>
  </w:style>
  <w:style w:styleId="BodyText" w:type="paragraph">
    <w:name w:val="Body Text"/>
    <w:basedOn w:val="Normal"/>
    <w:uiPriority w:val="1"/>
    <w:qFormat/>
    <w:pPr>
      <w:spacing w:line="360" w:lineRule="exact"/>
      <w:ind w:left="1337" w:hanging="359"/>
    </w:pPr>
    <w:rPr>
      <w:rFonts w:ascii="Yu Gothic" w:hAnsi="Yu Gothic" w:eastAsia="Yu Gothic" w:cs="Yu Gothic"/>
      <w:sz w:val="22"/>
      <w:szCs w:val="22"/>
      <w:lang w:val="en-US" w:eastAsia="zh-TW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icrosoft JhengHei" w:hAnsi="Microsoft JhengHei" w:eastAsia="Microsoft JhengHei" w:cs="Microsoft JhengHei"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spacing w:line="360" w:lineRule="exact"/>
      <w:ind w:left="1337" w:hanging="359"/>
    </w:pPr>
    <w:rPr>
      <w:rFonts w:ascii="Yu Gothic" w:hAnsi="Yu Gothic" w:eastAsia="Yu Gothic" w:cs="Yu Gothic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moi1798</dc:creator>
  <dc:title>Microsoft Word - 01-Ôø(+-ñ⁄g)(ı?)</dc:title>
  <dcterms:created xsi:type="dcterms:W3CDTF">2026-06-22T03:32:45Z</dcterms:created>
  <dcterms:modified xsi:type="dcterms:W3CDTF">2026-06-22T03:32:45Z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2021-07-07T00:00:00Z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Microsoft: Print To PDF</vt:lpwstr>
  </property>
</Properties>
</file>