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4"/>
        <w:rPr>
          <w:rFonts w:ascii="Times New Roman"/>
          <w:sz w:val="25"/>
        </w:rPr>
      </w:pPr>
    </w:p>
    <w:p>
      <w:pPr>
        <w:tabs>
          <w:tab w:pos="4080" w:val="left" w:leader="none"/>
          <w:tab w:pos="5417" w:val="left" w:leader="none"/>
          <w:tab w:pos="9133" w:val="left" w:leader="none"/>
        </w:tabs>
        <w:spacing w:line="230" w:lineRule="auto" w:before="0"/>
        <w:ind w:left="138" w:right="79" w:firstLine="0"/>
        <w:jc w:val="left"/>
        <w:rPr>
          <w:rFonts w:ascii="Times New Roman" w:eastAsia="Times New Roman"/>
          <w:sz w:val="25"/>
        </w:rPr>
      </w:pPr>
      <w:r>
        <w:rPr>
          <w:rFonts w:ascii="Microsoft JhengHei" w:eastAsia="Microsoft JhengHei"/>
          <w:spacing w:val="-2"/>
          <w:sz w:val="25"/>
        </w:rPr>
        <w:t>立同意書人因</w:t>
      </w:r>
      <w:r>
        <w:rPr>
          <w:rFonts w:ascii="Times New Roman" w:eastAsia="Times New Roman"/>
          <w:sz w:val="25"/>
          <w:u w:val="single"/>
        </w:rPr>
        <w:tab/>
        <w:tab/>
      </w:r>
      <w:r>
        <w:rPr>
          <w:rFonts w:ascii="Microsoft JhengHei" w:eastAsia="Microsoft JhengHei"/>
          <w:spacing w:val="-2"/>
          <w:sz w:val="25"/>
          <w:u w:val="single"/>
        </w:rPr>
        <w:t>（請敍明原因</w:t>
      </w:r>
      <w:r>
        <w:rPr>
          <w:rFonts w:ascii="Microsoft JhengHei" w:eastAsia="Microsoft JhengHei"/>
          <w:spacing w:val="-93"/>
          <w:sz w:val="25"/>
          <w:u w:val="single"/>
        </w:rPr>
        <w:t>）</w:t>
      </w:r>
      <w:r>
        <w:rPr>
          <w:rFonts w:ascii="Microsoft JhengHei" w:eastAsia="Microsoft JhengHei"/>
          <w:spacing w:val="-2"/>
          <w:sz w:val="25"/>
        </w:rPr>
        <w:t>無法親至貴所與配偶（共同監護人）</w:t>
      </w: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-2"/>
          <w:sz w:val="25"/>
        </w:rPr>
        <w:t>共同為未成年子（女）</w:t>
      </w:r>
      <w:r>
        <w:rPr>
          <w:rFonts w:ascii="Times New Roman" w:eastAsia="Times New Roman"/>
          <w:sz w:val="25"/>
          <w:u w:val="single"/>
        </w:rPr>
        <w:tab/>
      </w:r>
    </w:p>
    <w:p>
      <w:pPr>
        <w:spacing w:line="434" w:lineRule="exact" w:before="0"/>
        <w:ind w:left="168" w:right="0" w:firstLine="0"/>
        <w:jc w:val="left"/>
        <w:rPr>
          <w:rFonts w:ascii="Microsoft JhengHei" w:eastAsia="Microsoft JhengHei"/>
          <w:position w:val="1"/>
          <w:sz w:val="25"/>
        </w:rPr>
      </w:pPr>
      <w:r>
        <w:rPr/>
        <w:drawing>
          <wp:inline distT="0" distB="0" distL="0" distR="0">
            <wp:extent cx="120650" cy="13652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spacing w:val="-20"/>
          <w:position w:val="1"/>
          <w:sz w:val="20"/>
        </w:rPr>
        <w:t> </w:t>
      </w:r>
      <w:r>
        <w:rPr>
          <w:rFonts w:ascii="Microsoft JhengHei" w:eastAsia="Microsoft JhengHei"/>
          <w:spacing w:val="-2"/>
          <w:position w:val="1"/>
          <w:sz w:val="25"/>
        </w:rPr>
        <w:t>辦：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439" w:lineRule="exact" w:before="0" w:after="0"/>
        <w:ind w:left="514" w:right="0" w:hanging="373"/>
        <w:jc w:val="left"/>
        <w:rPr>
          <w:rFonts w:ascii="PMingLiU-ExtB" w:hAnsi="PMingLiU-ExtB" w:cs="PMingLiU-ExtB" w:eastAsia="PMingLiU-ExtB"/>
          <w:sz w:val="25"/>
          <w:szCs w:val="25"/>
        </w:rPr>
      </w:pP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㇐</w:t>
      </w:r>
      <w:r>
        <w:rPr>
          <w:rFonts w:ascii="Microsoft JhengHei" w:hAnsi="Microsoft JhengHei" w:cs="Microsoft JhengHei" w:eastAsia="Microsoft JhengHei"/>
          <w:spacing w:val="-6"/>
          <w:sz w:val="25"/>
          <w:szCs w:val="25"/>
        </w:rPr>
        <w:t>、遷徙登記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  <w:tab w:pos="1386" w:val="left" w:leader="none"/>
          <w:tab w:pos="2593" w:val="left" w:leader="none"/>
          <w:tab w:pos="4117" w:val="left" w:leader="none"/>
          <w:tab w:pos="5738" w:val="left" w:leader="none"/>
          <w:tab w:pos="5844" w:val="left" w:leader="none"/>
          <w:tab w:pos="7206" w:val="left" w:leader="none"/>
          <w:tab w:pos="7677" w:val="left" w:leader="none"/>
          <w:tab w:pos="8016" w:val="left" w:leader="none"/>
          <w:tab w:pos="8826" w:val="left" w:leader="none"/>
        </w:tabs>
        <w:spacing w:line="230" w:lineRule="auto" w:before="3" w:after="0"/>
        <w:ind w:left="1386" w:right="134" w:hanging="394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z w:val="25"/>
        </w:rPr>
        <w:t>遷入（初設、住址變更）地址：</w:t>
      </w:r>
      <w:r>
        <w:rPr>
          <w:rFonts w:ascii="Microsoft JhengHei" w:hAnsi="Microsoft JhengHei" w:eastAsia="Microsoft JhengHei"/>
          <w:spacing w:val="41"/>
          <w:sz w:val="25"/>
        </w:rPr>
        <w:t> </w:t>
      </w:r>
      <w:r>
        <w:rPr>
          <w:rFonts w:ascii="Times New Roman" w:hAnsi="Times New Roman" w:eastAsia="Times New Roman"/>
          <w:sz w:val="25"/>
          <w:u w:val="single"/>
        </w:rPr>
        <w:tab/>
        <w:tab/>
      </w:r>
      <w:r>
        <w:rPr>
          <w:rFonts w:ascii="Microsoft JhengHei" w:hAnsi="Microsoft JhengHei" w:eastAsia="Microsoft JhengHei"/>
          <w:sz w:val="25"/>
        </w:rPr>
        <w:t>縣（市） </w:t>
      </w:r>
      <w:r>
        <w:rPr>
          <w:rFonts w:ascii="Times New Roman" w:hAnsi="Times New Roman" w:eastAsia="Times New Roman"/>
          <w:sz w:val="25"/>
          <w:u w:val="single"/>
        </w:rPr>
        <w:tab/>
        <w:tab/>
      </w:r>
      <w:r>
        <w:rPr>
          <w:rFonts w:ascii="Microsoft JhengHei" w:hAnsi="Microsoft JhengHei" w:eastAsia="Microsoft JhengHei"/>
          <w:spacing w:val="-18"/>
          <w:sz w:val="25"/>
        </w:rPr>
        <w:t>鄉（鎮、市</w:t>
      </w:r>
      <w:r>
        <w:rPr>
          <w:rFonts w:ascii="Microsoft JhengHei" w:hAnsi="Microsoft JhengHei" w:eastAsia="Microsoft JhengHei"/>
          <w:spacing w:val="-18"/>
          <w:sz w:val="25"/>
        </w:rPr>
        <w:t>、</w:t>
      </w:r>
      <w:r>
        <w:rPr>
          <w:rFonts w:ascii="Microsoft JhengHei" w:hAnsi="Microsoft JhengHei" w:eastAsia="Microsoft JhengHei"/>
          <w:spacing w:val="-6"/>
          <w:sz w:val="25"/>
        </w:rPr>
        <w:t>區）</w:t>
      </w:r>
      <w:r>
        <w:rPr>
          <w:rFonts w:ascii="Times New Roman" w:hAnsi="Times New Roman" w:eastAsia="Times New Roman"/>
          <w:sz w:val="25"/>
          <w:u w:val="single"/>
        </w:rPr>
        <w:tab/>
      </w:r>
      <w:r>
        <w:rPr>
          <w:rFonts w:ascii="Times New Roman" w:hAnsi="Times New Roman" w:eastAsia="Times New Roman"/>
          <w:sz w:val="25"/>
        </w:rPr>
        <w:t> </w:t>
      </w:r>
      <w:r>
        <w:rPr>
          <w:rFonts w:ascii="Microsoft JhengHei" w:hAnsi="Microsoft JhengHei" w:eastAsia="Microsoft JhengHei"/>
          <w:sz w:val="25"/>
        </w:rPr>
        <w:t>里（村）</w:t>
      </w:r>
      <w:r>
        <w:rPr>
          <w:rFonts w:ascii="Times New Roman" w:hAnsi="Times New Roman" w:eastAsia="Times New Roman"/>
          <w:sz w:val="25"/>
          <w:u w:val="single"/>
        </w:rPr>
        <w:tab/>
      </w:r>
      <w:r>
        <w:rPr>
          <w:rFonts w:ascii="Times New Roman" w:hAnsi="Times New Roman" w:eastAsia="Times New Roman"/>
          <w:sz w:val="25"/>
        </w:rPr>
        <w:t> </w:t>
      </w:r>
      <w:r>
        <w:rPr>
          <w:rFonts w:ascii="Microsoft JhengHei" w:hAnsi="Microsoft JhengHei" w:eastAsia="Microsoft JhengHei"/>
          <w:sz w:val="25"/>
        </w:rPr>
        <w:t>鄰</w:t>
      </w:r>
      <w:r>
        <w:rPr>
          <w:rFonts w:ascii="Microsoft JhengHei" w:hAnsi="Microsoft JhengHei" w:eastAsia="Microsoft JhengHei"/>
          <w:spacing w:val="61"/>
          <w:sz w:val="25"/>
        </w:rPr>
        <w:t> </w:t>
      </w:r>
      <w:r>
        <w:rPr>
          <w:rFonts w:ascii="Times New Roman" w:hAnsi="Times New Roman" w:eastAsia="Times New Roman"/>
          <w:sz w:val="25"/>
          <w:u w:val="single"/>
        </w:rPr>
        <w:tab/>
      </w:r>
      <w:r>
        <w:rPr>
          <w:rFonts w:ascii="Times New Roman" w:hAnsi="Times New Roman" w:eastAsia="Times New Roman"/>
          <w:sz w:val="25"/>
        </w:rPr>
        <w:t> </w:t>
      </w:r>
      <w:r>
        <w:rPr>
          <w:rFonts w:ascii="Microsoft JhengHei" w:hAnsi="Microsoft JhengHei" w:eastAsia="Microsoft JhengHei"/>
          <w:sz w:val="25"/>
        </w:rPr>
        <w:t>路（街）</w:t>
      </w:r>
      <w:r>
        <w:rPr>
          <w:rFonts w:ascii="Times New Roman" w:hAnsi="Times New Roman" w:eastAsia="Times New Roman"/>
          <w:sz w:val="25"/>
          <w:u w:val="single"/>
        </w:rPr>
        <w:tab/>
      </w:r>
      <w:r>
        <w:rPr>
          <w:rFonts w:ascii="Microsoft JhengHei" w:hAnsi="Microsoft JhengHei" w:eastAsia="Microsoft JhengHei"/>
          <w:spacing w:val="-10"/>
          <w:sz w:val="25"/>
        </w:rPr>
        <w:t>段</w:t>
      </w:r>
      <w:r>
        <w:rPr>
          <w:rFonts w:ascii="Times New Roman" w:hAnsi="Times New Roman" w:eastAsia="Times New Roman"/>
          <w:sz w:val="25"/>
          <w:u w:val="single"/>
        </w:rPr>
        <w:tab/>
        <w:tab/>
      </w:r>
      <w:r>
        <w:rPr>
          <w:rFonts w:ascii="Microsoft JhengHei" w:hAnsi="Microsoft JhengHei" w:eastAsia="Microsoft JhengHei"/>
          <w:spacing w:val="-10"/>
          <w:sz w:val="25"/>
        </w:rPr>
        <w:t>巷</w:t>
      </w:r>
      <w:r>
        <w:rPr>
          <w:rFonts w:ascii="Times New Roman" w:hAnsi="Times New Roman" w:eastAsia="Times New Roman"/>
          <w:sz w:val="25"/>
          <w:u w:val="single"/>
        </w:rPr>
        <w:tab/>
      </w:r>
      <w:r>
        <w:rPr>
          <w:rFonts w:ascii="Microsoft JhengHei" w:hAnsi="Microsoft JhengHei" w:eastAsia="Microsoft JhengHei"/>
          <w:spacing w:val="-10"/>
          <w:sz w:val="25"/>
        </w:rPr>
        <w:t>弄</w:t>
      </w:r>
    </w:p>
    <w:p>
      <w:pPr>
        <w:tabs>
          <w:tab w:pos="1895" w:val="left" w:leader="none"/>
          <w:tab w:pos="2842" w:val="left" w:leader="none"/>
          <w:tab w:pos="3983" w:val="left" w:leader="none"/>
        </w:tabs>
        <w:spacing w:line="434" w:lineRule="exact" w:before="0"/>
        <w:ind w:left="1386" w:right="0" w:firstLine="0"/>
        <w:jc w:val="left"/>
        <w:rPr>
          <w:rFonts w:ascii="Microsoft JhengHei" w:eastAsia="Microsoft JhengHei"/>
          <w:sz w:val="25"/>
        </w:rPr>
      </w:pPr>
      <w:r>
        <w:rPr>
          <w:rFonts w:ascii="Times New Roman" w:eastAsia="Times New Roman"/>
          <w:sz w:val="25"/>
          <w:u w:val="single"/>
        </w:rPr>
        <w:tab/>
      </w:r>
      <w:r>
        <w:rPr>
          <w:rFonts w:ascii="Times New Roman" w:eastAsia="Times New Roman"/>
          <w:sz w:val="25"/>
        </w:rPr>
        <w:t> </w:t>
      </w:r>
      <w:r>
        <w:rPr>
          <w:rFonts w:ascii="Microsoft JhengHei" w:eastAsia="Microsoft JhengHei"/>
          <w:sz w:val="25"/>
        </w:rPr>
        <w:t>號</w:t>
      </w:r>
      <w:r>
        <w:rPr>
          <w:rFonts w:ascii="Microsoft JhengHei" w:eastAsia="Microsoft JhengHei"/>
          <w:spacing w:val="61"/>
          <w:sz w:val="25"/>
        </w:rPr>
        <w:t> </w:t>
      </w:r>
      <w:r>
        <w:rPr>
          <w:rFonts w:ascii="Times New Roman" w:eastAsia="Times New Roman"/>
          <w:sz w:val="25"/>
          <w:u w:val="single"/>
        </w:rPr>
        <w:tab/>
      </w:r>
      <w:r>
        <w:rPr>
          <w:rFonts w:ascii="Times New Roman" w:eastAsia="Times New Roman"/>
          <w:sz w:val="25"/>
        </w:rPr>
        <w:t> </w:t>
      </w:r>
      <w:r>
        <w:rPr>
          <w:rFonts w:ascii="Microsoft JhengHei" w:eastAsia="Microsoft JhengHei"/>
          <w:spacing w:val="-4"/>
          <w:sz w:val="25"/>
        </w:rPr>
        <w:t>樓</w:t>
      </w:r>
      <w:r>
        <w:rPr>
          <w:rFonts w:ascii="Microsoft JhengHei" w:eastAsia="Microsoft JhengHei"/>
          <w:sz w:val="25"/>
        </w:rPr>
        <w:t>之</w:t>
      </w:r>
      <w:r>
        <w:rPr>
          <w:rFonts w:ascii="Microsoft JhengHei" w:eastAsia="Microsoft JhengHei"/>
          <w:spacing w:val="61"/>
          <w:sz w:val="25"/>
        </w:rPr>
        <w:t> </w:t>
      </w: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-10"/>
          <w:sz w:val="25"/>
        </w:rPr>
        <w:t>。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</w:tabs>
        <w:spacing w:line="440" w:lineRule="exact" w:before="0" w:after="0"/>
        <w:ind w:left="1365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pacing w:val="-5"/>
          <w:sz w:val="25"/>
        </w:rPr>
        <w:t>出境遷出登記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</w:tabs>
        <w:spacing w:line="440" w:lineRule="exact" w:before="0" w:after="0"/>
        <w:ind w:left="1365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pacing w:val="-6"/>
          <w:sz w:val="25"/>
        </w:rPr>
        <w:t>分戶登記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</w:tabs>
        <w:spacing w:line="439" w:lineRule="exact" w:before="0" w:after="0"/>
        <w:ind w:left="1365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pacing w:val="-6"/>
          <w:sz w:val="25"/>
        </w:rPr>
        <w:t>合戶登記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440" w:lineRule="exact" w:before="0" w:after="0"/>
        <w:ind w:left="514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pacing w:val="-5"/>
          <w:sz w:val="25"/>
        </w:rPr>
        <w:t>二、初、換、補領並領取國民身分證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3950" w:val="left" w:leader="none"/>
        </w:tabs>
        <w:spacing w:line="440" w:lineRule="exact" w:before="0" w:after="0"/>
        <w:ind w:left="514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pacing w:val="-4"/>
          <w:sz w:val="25"/>
        </w:rPr>
        <w:t>三、更改姓名</w:t>
      </w:r>
      <w:r>
        <w:rPr>
          <w:rFonts w:ascii="Microsoft JhengHei" w:hAnsi="Microsoft JhengHei" w:eastAsia="Microsoft JhengHei"/>
          <w:spacing w:val="-10"/>
          <w:sz w:val="25"/>
        </w:rPr>
        <w:t>為</w:t>
      </w:r>
      <w:r>
        <w:rPr>
          <w:rFonts w:ascii="Times New Roman" w:hAnsi="Times New Roman" w:eastAsia="Times New Roman"/>
          <w:sz w:val="25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523" w:val="left" w:leader="none"/>
          <w:tab w:pos="3400" w:val="left" w:leader="none"/>
          <w:tab w:pos="4400" w:val="left" w:leader="none"/>
          <w:tab w:pos="5401" w:val="left" w:leader="none"/>
        </w:tabs>
        <w:spacing w:line="439" w:lineRule="exact" w:before="0" w:after="0"/>
        <w:ind w:left="523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z w:val="25"/>
        </w:rPr>
        <w:t>四、原住民身分</w:t>
      </w:r>
      <w:r>
        <w:rPr>
          <w:rFonts w:ascii="Microsoft JhengHei" w:hAnsi="Microsoft JhengHei" w:eastAsia="Microsoft JhengHei"/>
          <w:spacing w:val="43"/>
          <w:sz w:val="25"/>
        </w:rPr>
        <w:t> </w:t>
      </w:r>
      <w:r>
        <w:rPr>
          <w:rFonts w:ascii="PMingLiU-ExtB" w:hAnsi="PMingLiU-ExtB" w:eastAsia="PMingLiU-ExtB"/>
          <w:sz w:val="25"/>
        </w:rPr>
        <w:t>□</w:t>
      </w:r>
      <w:r>
        <w:rPr>
          <w:rFonts w:ascii="Microsoft JhengHei" w:hAnsi="Microsoft JhengHei" w:eastAsia="Microsoft JhengHei"/>
          <w:sz w:val="25"/>
        </w:rPr>
        <w:t>取</w:t>
      </w:r>
      <w:r>
        <w:rPr>
          <w:rFonts w:ascii="Microsoft JhengHei" w:hAnsi="Microsoft JhengHei" w:eastAsia="Microsoft JhengHei"/>
          <w:spacing w:val="-10"/>
          <w:sz w:val="25"/>
        </w:rPr>
        <w:t>得</w:t>
      </w:r>
      <w:r>
        <w:rPr>
          <w:rFonts w:ascii="Microsoft JhengHei" w:hAnsi="Microsoft JhengHei" w:eastAsia="Microsoft JhengHei"/>
          <w:sz w:val="25"/>
        </w:rPr>
        <w:tab/>
      </w:r>
      <w:r>
        <w:rPr>
          <w:rFonts w:ascii="PMingLiU-ExtB" w:hAnsi="PMingLiU-ExtB" w:eastAsia="PMingLiU-ExtB"/>
          <w:spacing w:val="-4"/>
          <w:sz w:val="25"/>
        </w:rPr>
        <w:t>□</w:t>
      </w:r>
      <w:r>
        <w:rPr>
          <w:rFonts w:ascii="Microsoft JhengHei" w:hAnsi="Microsoft JhengHei" w:eastAsia="Microsoft JhengHei"/>
          <w:spacing w:val="-4"/>
          <w:sz w:val="25"/>
        </w:rPr>
        <w:t>變</w:t>
      </w:r>
      <w:r>
        <w:rPr>
          <w:rFonts w:ascii="Microsoft JhengHei" w:hAnsi="Microsoft JhengHei" w:eastAsia="Microsoft JhengHei"/>
          <w:spacing w:val="-10"/>
          <w:sz w:val="25"/>
        </w:rPr>
        <w:t>更</w:t>
      </w:r>
      <w:r>
        <w:rPr>
          <w:rFonts w:ascii="Microsoft JhengHei" w:hAnsi="Microsoft JhengHei" w:eastAsia="Microsoft JhengHei"/>
          <w:sz w:val="25"/>
        </w:rPr>
        <w:tab/>
      </w:r>
      <w:r>
        <w:rPr>
          <w:rFonts w:ascii="PMingLiU-ExtB" w:hAnsi="PMingLiU-ExtB" w:eastAsia="PMingLiU-ExtB"/>
          <w:spacing w:val="-2"/>
          <w:sz w:val="25"/>
        </w:rPr>
        <w:t>□</w:t>
      </w:r>
      <w:r>
        <w:rPr>
          <w:rFonts w:ascii="Microsoft JhengHei" w:hAnsi="Microsoft JhengHei" w:eastAsia="Microsoft JhengHei"/>
          <w:spacing w:val="-2"/>
          <w:sz w:val="25"/>
        </w:rPr>
        <w:t>回</w:t>
      </w:r>
      <w:r>
        <w:rPr>
          <w:rFonts w:ascii="Microsoft JhengHei" w:hAnsi="Microsoft JhengHei" w:eastAsia="Microsoft JhengHei"/>
          <w:spacing w:val="-10"/>
          <w:sz w:val="25"/>
        </w:rPr>
        <w:t>復</w:t>
      </w:r>
      <w:r>
        <w:rPr>
          <w:rFonts w:ascii="Microsoft JhengHei" w:hAnsi="Microsoft JhengHei" w:eastAsia="Microsoft JhengHei"/>
          <w:sz w:val="25"/>
        </w:rPr>
        <w:tab/>
      </w:r>
      <w:r>
        <w:rPr>
          <w:rFonts w:ascii="PMingLiU-ExtB" w:hAnsi="PMingLiU-ExtB" w:eastAsia="PMingLiU-ExtB"/>
          <w:spacing w:val="-4"/>
          <w:sz w:val="25"/>
        </w:rPr>
        <w:t>□</w:t>
      </w:r>
      <w:r>
        <w:rPr>
          <w:rFonts w:ascii="Microsoft JhengHei" w:hAnsi="Microsoft JhengHei" w:eastAsia="Microsoft JhengHei"/>
          <w:spacing w:val="-4"/>
          <w:sz w:val="25"/>
        </w:rPr>
        <w:t>喪失之登</w:t>
      </w:r>
      <w:r>
        <w:rPr>
          <w:rFonts w:ascii="Microsoft JhengHei" w:hAnsi="Microsoft JhengHei" w:eastAsia="Microsoft JhengHei"/>
          <w:spacing w:val="-10"/>
          <w:sz w:val="25"/>
        </w:rPr>
        <w:t>記</w:t>
      </w:r>
    </w:p>
    <w:p>
      <w:pPr>
        <w:tabs>
          <w:tab w:pos="4160" w:val="left" w:leader="none"/>
        </w:tabs>
        <w:spacing w:line="440" w:lineRule="exact" w:before="0"/>
        <w:ind w:left="992" w:right="0" w:firstLine="0"/>
        <w:jc w:val="left"/>
        <w:rPr>
          <w:rFonts w:ascii="Times New Roman" w:hAnsi="Times New Roman" w:eastAsia="Times New Roman"/>
          <w:sz w:val="25"/>
        </w:rPr>
      </w:pPr>
      <w:r>
        <w:rPr>
          <w:rFonts w:ascii="PMingLiU-ExtB" w:hAnsi="PMingLiU-ExtB" w:eastAsia="PMingLiU-ExtB"/>
          <w:spacing w:val="-4"/>
          <w:sz w:val="25"/>
        </w:rPr>
        <w:t>□</w:t>
      </w:r>
      <w:r>
        <w:rPr>
          <w:rFonts w:ascii="Microsoft JhengHei" w:hAnsi="Microsoft JhengHei" w:eastAsia="Microsoft JhengHei"/>
          <w:spacing w:val="-4"/>
          <w:sz w:val="25"/>
        </w:rPr>
        <w:t>註記民族別為</w:t>
      </w:r>
      <w:r>
        <w:rPr>
          <w:rFonts w:ascii="Microsoft JhengHei" w:hAnsi="Microsoft JhengHei" w:eastAsia="Microsoft JhengHei"/>
          <w:spacing w:val="61"/>
          <w:sz w:val="25"/>
        </w:rPr>
        <w:t> </w:t>
      </w:r>
      <w:r>
        <w:rPr>
          <w:rFonts w:ascii="Times New Roman" w:hAnsi="Times New Roman" w:eastAsia="Times New Roman"/>
          <w:sz w:val="25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4054" w:val="left" w:leader="none"/>
        </w:tabs>
        <w:spacing w:line="440" w:lineRule="exact" w:before="0" w:after="0"/>
        <w:ind w:left="514" w:right="0" w:hanging="373"/>
        <w:jc w:val="left"/>
        <w:rPr>
          <w:rFonts w:ascii="PMingLiU-ExtB" w:hAnsi="PMingLiU-ExtB" w:eastAsia="PMingLiU-ExtB"/>
          <w:sz w:val="25"/>
        </w:rPr>
      </w:pPr>
      <w:r>
        <w:rPr>
          <w:rFonts w:ascii="Microsoft JhengHei" w:hAnsi="Microsoft JhengHei" w:eastAsia="Microsoft JhengHei"/>
          <w:spacing w:val="-4"/>
          <w:sz w:val="25"/>
        </w:rPr>
        <w:t>五、其他</w:t>
      </w:r>
      <w:r>
        <w:rPr>
          <w:rFonts w:ascii="Microsoft JhengHei" w:hAnsi="Microsoft JhengHei" w:eastAsia="Microsoft JhengHei"/>
          <w:spacing w:val="61"/>
          <w:sz w:val="25"/>
        </w:rPr>
        <w:t> </w:t>
      </w:r>
      <w:r>
        <w:rPr>
          <w:rFonts w:ascii="Times New Roman" w:hAnsi="Times New Roman" w:eastAsia="Times New Roman"/>
          <w:sz w:val="25"/>
          <w:u w:val="single"/>
        </w:rPr>
        <w:tab/>
      </w:r>
    </w:p>
    <w:p>
      <w:pPr>
        <w:spacing w:line="422" w:lineRule="auto" w:before="0"/>
        <w:ind w:left="637" w:right="3570" w:hanging="497"/>
        <w:jc w:val="left"/>
        <w:rPr>
          <w:rFonts w:ascii="Microsoft JhengHei" w:eastAsia="Microsoft JhengHei"/>
          <w:sz w:val="25"/>
        </w:rPr>
      </w:pPr>
      <w:r>
        <w:rPr>
          <w:rFonts w:ascii="Microsoft JhengHei" w:eastAsia="Microsoft JhengHei"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829310</wp:posOffset>
                </wp:positionH>
                <wp:positionV relativeFrom="paragraph">
                  <wp:posOffset>953200</wp:posOffset>
                </wp:positionV>
                <wp:extent cx="5811520" cy="17335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11520" cy="1733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59"/>
                              <w:gridCol w:w="818"/>
                              <w:gridCol w:w="4253"/>
                            </w:tblGrid>
                            <w:tr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3959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292" w:val="left" w:leader="none"/>
                                    </w:tabs>
                                    <w:spacing w:line="396" w:lineRule="exac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5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戶政事務所</w:t>
                                  </w:r>
                                </w:p>
                              </w:tc>
                              <w:tc>
                                <w:tcPr>
                                  <w:tcW w:w="50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599" w:hRule="atLeast"/>
                              </w:trPr>
                              <w:tc>
                                <w:tcPr>
                                  <w:tcW w:w="3959" w:type="dxa"/>
                                </w:tcPr>
                                <w:p>
                                  <w:pPr>
                                    <w:pStyle w:val="TableParagraph"/>
                                    <w:spacing w:line="429" w:lineRule="exact" w:before="17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立同意書人：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798" w:val="left" w:leader="none"/>
                                    </w:tabs>
                                    <w:spacing w:line="208" w:lineRule="auto" w:before="13"/>
                                    <w:ind w:right="1405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  <w:szCs w:val="25"/>
                                    </w:rPr>
                                    <w:t>國民身分證統㇐編號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  <w:szCs w:val="25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  <w:szCs w:val="25"/>
                                    </w:rPr>
                                    <w:t>電</w:t>
                                  </w:r>
                                  <w:r>
                                    <w:rPr>
                                      <w:sz w:val="25"/>
                                      <w:szCs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  <w:szCs w:val="25"/>
                                    </w:rPr>
                                    <w:t>話：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5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（簽章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5" w:hRule="atLeast"/>
                              </w:trPr>
                              <w:tc>
                                <w:tcPr>
                                  <w:tcW w:w="3959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66" w:val="left" w:leader="none"/>
                                      <w:tab w:pos="1485" w:val="left" w:leader="none"/>
                                      <w:tab w:pos="2202" w:val="left" w:leader="none"/>
                                    </w:tabs>
                                    <w:spacing w:line="376" w:lineRule="exact" w:before="16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中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華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民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國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>
                                  <w:pPr>
                                    <w:pStyle w:val="TableParagraph"/>
                                    <w:spacing w:line="376" w:lineRule="exact" w:before="169"/>
                                    <w:ind w:left="41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954" w:val="left" w:leader="none"/>
                                    </w:tabs>
                                    <w:spacing w:line="376" w:lineRule="exact" w:before="169"/>
                                    <w:ind w:left="177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月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300003pt;margin-top:75.055168pt;width:457.6pt;height:136.5pt;mso-position-horizontal-relative:page;mso-position-vertical-relative:paragraph;z-index:1572864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59"/>
                        <w:gridCol w:w="818"/>
                        <w:gridCol w:w="4253"/>
                      </w:tblGrid>
                      <w:tr>
                        <w:trPr>
                          <w:trHeight w:val="566" w:hRule="atLeast"/>
                        </w:trPr>
                        <w:tc>
                          <w:tcPr>
                            <w:tcW w:w="3959" w:type="dxa"/>
                          </w:tcPr>
                          <w:p>
                            <w:pPr>
                              <w:pStyle w:val="TableParagraph"/>
                              <w:tabs>
                                <w:tab w:pos="2292" w:val="left" w:leader="none"/>
                              </w:tabs>
                              <w:spacing w:line="396" w:lineRule="exact"/>
                              <w:rPr>
                                <w:sz w:val="25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5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戶政事務所</w:t>
                            </w:r>
                          </w:p>
                        </w:tc>
                        <w:tc>
                          <w:tcPr>
                            <w:tcW w:w="5071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599" w:hRule="atLeast"/>
                        </w:trPr>
                        <w:tc>
                          <w:tcPr>
                            <w:tcW w:w="3959" w:type="dxa"/>
                          </w:tcPr>
                          <w:p>
                            <w:pPr>
                              <w:pStyle w:val="TableParagraph"/>
                              <w:spacing w:line="429" w:lineRule="exact" w:before="17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立同意書人：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798" w:val="left" w:leader="none"/>
                              </w:tabs>
                              <w:spacing w:line="208" w:lineRule="auto" w:before="13"/>
                              <w:ind w:right="1405"/>
                              <w:rPr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  <w:szCs w:val="25"/>
                              </w:rPr>
                              <w:t>國民身分證統㇐編號</w:t>
                            </w:r>
                            <w:r>
                              <w:rPr>
                                <w:spacing w:val="-2"/>
                                <w:sz w:val="25"/>
                                <w:szCs w:val="25"/>
                              </w:rPr>
                              <w:t>：</w:t>
                            </w:r>
                            <w:r>
                              <w:rPr>
                                <w:spacing w:val="-10"/>
                                <w:sz w:val="25"/>
                                <w:szCs w:val="25"/>
                              </w:rPr>
                              <w:t>電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5"/>
                                <w:szCs w:val="25"/>
                              </w:rPr>
                              <w:t>話：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5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（簽章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trHeight w:val="565" w:hRule="atLeast"/>
                        </w:trPr>
                        <w:tc>
                          <w:tcPr>
                            <w:tcW w:w="3959" w:type="dxa"/>
                          </w:tcPr>
                          <w:p>
                            <w:pPr>
                              <w:pStyle w:val="TableParagraph"/>
                              <w:tabs>
                                <w:tab w:pos="766" w:val="left" w:leader="none"/>
                                <w:tab w:pos="1485" w:val="left" w:leader="none"/>
                                <w:tab w:pos="2202" w:val="left" w:leader="none"/>
                              </w:tabs>
                              <w:spacing w:line="376" w:lineRule="exact" w:before="16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中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華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民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國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>
                            <w:pPr>
                              <w:pStyle w:val="TableParagraph"/>
                              <w:spacing w:line="376" w:lineRule="exact" w:before="169"/>
                              <w:ind w:left="41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>
                            <w:pPr>
                              <w:pStyle w:val="TableParagraph"/>
                              <w:tabs>
                                <w:tab w:pos="3954" w:val="left" w:leader="none"/>
                              </w:tabs>
                              <w:spacing w:line="376" w:lineRule="exact" w:before="169"/>
                              <w:ind w:left="1778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月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日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JhengHei" w:eastAsia="Microsoft JhengHei"/>
          <w:position w:val="1"/>
          <w:sz w:val="25"/>
        </w:rPr>
        <w:t>特立此同意書交由配偶（共同監護人）單</w:t>
      </w:r>
      <w:r>
        <w:rPr>
          <w:rFonts w:ascii="Microsoft JhengHei" w:eastAsia="Microsoft JhengHei"/>
          <w:spacing w:val="20"/>
          <w:position w:val="1"/>
          <w:sz w:val="25"/>
        </w:rPr>
        <w:t>獨</w:t>
      </w:r>
      <w:r>
        <w:rPr>
          <w:rFonts w:ascii="Microsoft JhengHei" w:eastAsia="Microsoft JhengHei"/>
          <w:spacing w:val="30"/>
          <w:sz w:val="25"/>
        </w:rPr>
        <w:drawing>
          <wp:inline distT="0" distB="0" distL="0" distR="0">
            <wp:extent cx="120650" cy="13652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/>
          <w:spacing w:val="30"/>
          <w:sz w:val="25"/>
        </w:rPr>
      </w:r>
      <w:r>
        <w:rPr>
          <w:rFonts w:ascii="Microsoft JhengHei" w:eastAsia="Microsoft JhengHei"/>
          <w:position w:val="1"/>
          <w:sz w:val="25"/>
        </w:rPr>
        <w:t>辦。</w:t>
      </w:r>
      <w:r>
        <w:rPr>
          <w:rFonts w:ascii="Microsoft JhengHei" w:eastAsia="Microsoft JhengHei"/>
          <w:spacing w:val="13"/>
          <w:sz w:val="25"/>
        </w:rPr>
        <w:t>此 致</w:t>
      </w:r>
    </w:p>
    <w:p>
      <w:pPr>
        <w:pStyle w:val="BodyText"/>
        <w:rPr>
          <w:rFonts w:ascii="Microsoft JhengHei"/>
          <w:sz w:val="25"/>
        </w:rPr>
      </w:pPr>
    </w:p>
    <w:p>
      <w:pPr>
        <w:pStyle w:val="BodyText"/>
        <w:rPr>
          <w:rFonts w:ascii="Microsoft JhengHei"/>
          <w:sz w:val="25"/>
        </w:rPr>
      </w:pPr>
    </w:p>
    <w:p>
      <w:pPr>
        <w:pStyle w:val="BodyText"/>
        <w:rPr>
          <w:rFonts w:ascii="Microsoft JhengHei"/>
          <w:sz w:val="25"/>
        </w:rPr>
      </w:pPr>
    </w:p>
    <w:p>
      <w:pPr>
        <w:pStyle w:val="BodyText"/>
        <w:rPr>
          <w:rFonts w:ascii="Microsoft JhengHei"/>
          <w:sz w:val="25"/>
        </w:rPr>
      </w:pPr>
    </w:p>
    <w:p>
      <w:pPr>
        <w:pStyle w:val="BodyText"/>
        <w:rPr>
          <w:rFonts w:ascii="Microsoft JhengHei"/>
          <w:sz w:val="25"/>
        </w:rPr>
      </w:pPr>
    </w:p>
    <w:p>
      <w:pPr>
        <w:pStyle w:val="BodyText"/>
        <w:spacing w:before="262"/>
        <w:rPr>
          <w:rFonts w:ascii="Microsoft JhengHei"/>
          <w:sz w:val="25"/>
        </w:rPr>
      </w:pPr>
    </w:p>
    <w:p>
      <w:pPr>
        <w:spacing w:line="429" w:lineRule="exact" w:before="0"/>
        <w:ind w:left="141" w:right="0" w:firstLine="0"/>
        <w:jc w:val="left"/>
        <w:rPr>
          <w:rFonts w:ascii="Microsoft JhengHei" w:eastAsia="Microsoft JhengHei"/>
          <w:sz w:val="25"/>
        </w:rPr>
      </w:pPr>
      <w:r>
        <w:rPr>
          <w:rFonts w:ascii="Microsoft JhengHei" w:eastAsia="Microsoft JhengHei"/>
          <w:spacing w:val="-7"/>
          <w:sz w:val="25"/>
        </w:rPr>
        <w:t>說明：</w:t>
      </w:r>
    </w:p>
    <w:p>
      <w:pPr>
        <w:spacing w:line="400" w:lineRule="exact" w:before="0"/>
        <w:ind w:left="385" w:right="0" w:firstLine="0"/>
        <w:jc w:val="left"/>
        <w:rPr>
          <w:rFonts w:ascii="Microsoft JhengHei" w:hAnsi="Microsoft JhengHei" w:cs="Microsoft JhengHei" w:eastAsia="Microsoft JhengHei"/>
          <w:sz w:val="25"/>
          <w:szCs w:val="25"/>
        </w:rPr>
      </w:pP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㇐、同意事項請於</w:t>
      </w:r>
      <w:r>
        <w:rPr>
          <w:rFonts w:ascii="PMingLiU-ExtB" w:hAnsi="PMingLiU-ExtB" w:cs="PMingLiU-ExtB" w:eastAsia="PMingLiU-ExtB"/>
          <w:spacing w:val="-4"/>
          <w:sz w:val="25"/>
          <w:szCs w:val="25"/>
        </w:rPr>
        <w:t>□</w:t>
      </w: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中打「V</w:t>
      </w:r>
      <w:r>
        <w:rPr>
          <w:rFonts w:ascii="Microsoft JhengHei" w:hAnsi="Microsoft JhengHei" w:cs="Microsoft JhengHei" w:eastAsia="Microsoft JhengHei"/>
          <w:spacing w:val="-16"/>
          <w:sz w:val="25"/>
          <w:szCs w:val="25"/>
        </w:rPr>
        <w:t>」，若勾「其他」者，請於空白欄中敘明。</w:t>
      </w:r>
    </w:p>
    <w:p>
      <w:pPr>
        <w:pStyle w:val="ListParagraph"/>
        <w:numPr>
          <w:ilvl w:val="0"/>
          <w:numId w:val="2"/>
        </w:numPr>
        <w:tabs>
          <w:tab w:pos="877" w:val="left" w:leader="none"/>
          <w:tab w:pos="884" w:val="left" w:leader="none"/>
        </w:tabs>
        <w:spacing w:line="208" w:lineRule="auto" w:before="14" w:after="0"/>
        <w:ind w:left="877" w:right="110" w:hanging="492"/>
        <w:jc w:val="both"/>
        <w:rPr>
          <w:rFonts w:ascii="Microsoft JhengHei" w:hAnsi="Microsoft JhengHei" w:cs="Microsoft JhengHei" w:eastAsia="Microsoft JhengHei"/>
          <w:sz w:val="25"/>
          <w:szCs w:val="25"/>
        </w:rPr>
      </w:pPr>
      <w:r>
        <w:rPr>
          <w:rFonts w:ascii="Microsoft JhengHei" w:hAnsi="Microsoft JhengHei" w:cs="Microsoft JhengHei" w:eastAsia="Microsoft JhengHei"/>
          <w:spacing w:val="21"/>
          <w:sz w:val="25"/>
          <w:szCs w:val="25"/>
        </w:rPr>
        <w:t>本同意書用途係供法定代理人辦理未成年人各項戶籍登記使用，</w:t>
      </w:r>
      <w:r>
        <w:rPr>
          <w:rFonts w:ascii="Microsoft JhengHei" w:hAnsi="Microsoft JhengHei" w:cs="Microsoft JhengHei" w:eastAsia="Microsoft JhengHei"/>
          <w:spacing w:val="2"/>
          <w:sz w:val="25"/>
          <w:szCs w:val="25"/>
        </w:rPr>
        <w:t> 若未</w:t>
      </w:r>
      <w:r>
        <w:rPr>
          <w:rFonts w:ascii="Microsoft JhengHei" w:hAnsi="Microsoft JhengHei" w:cs="Microsoft JhengHei" w:eastAsia="Microsoft JhengHei"/>
          <w:spacing w:val="13"/>
          <w:sz w:val="25"/>
          <w:szCs w:val="25"/>
        </w:rPr>
        <w:t>成年人之父母(共同監護人)因故無法共同辦理，可由他方填具同意書，</w:t>
      </w:r>
      <w:r>
        <w:rPr>
          <w:rFonts w:ascii="Microsoft JhengHei" w:hAnsi="Microsoft JhengHei" w:cs="Microsoft JhengHei" w:eastAsia="Microsoft JhengHei"/>
          <w:spacing w:val="20"/>
          <w:sz w:val="25"/>
          <w:szCs w:val="25"/>
        </w:rPr>
        <w:t>交由另㇐</w:t>
      </w:r>
      <w:r>
        <w:rPr>
          <w:rFonts w:ascii="Microsoft JhengHei" w:hAnsi="Microsoft JhengHei" w:cs="Microsoft JhengHei" w:eastAsia="Microsoft JhengHei"/>
          <w:spacing w:val="15"/>
          <w:sz w:val="25"/>
          <w:szCs w:val="25"/>
        </w:rPr>
        <w:t>方辦理。</w:t>
      </w:r>
    </w:p>
    <w:p>
      <w:pPr>
        <w:pStyle w:val="ListParagraph"/>
        <w:numPr>
          <w:ilvl w:val="0"/>
          <w:numId w:val="2"/>
        </w:numPr>
        <w:tabs>
          <w:tab w:pos="884" w:val="left" w:leader="none"/>
        </w:tabs>
        <w:spacing w:line="417" w:lineRule="exact" w:before="0" w:after="0"/>
        <w:ind w:left="884" w:right="0" w:hanging="499"/>
        <w:jc w:val="left"/>
        <w:rPr>
          <w:rFonts w:ascii="Microsoft JhengHei" w:eastAsia="Microsoft JhengHei"/>
          <w:sz w:val="25"/>
        </w:rPr>
      </w:pPr>
      <w:r>
        <w:rPr>
          <w:rFonts w:ascii="Microsoft JhengHei" w:eastAsia="Microsoft JhengHei"/>
          <w:spacing w:val="-5"/>
          <w:sz w:val="25"/>
        </w:rPr>
        <w:t>初、補領國民身分證，當事人應到所核對人貌。</w:t>
      </w:r>
    </w:p>
    <w:p>
      <w:pPr>
        <w:pStyle w:val="ListParagraph"/>
        <w:spacing w:after="0" w:line="417" w:lineRule="exact"/>
        <w:jc w:val="left"/>
        <w:rPr>
          <w:rFonts w:ascii="Microsoft JhengHei" w:eastAsia="Microsoft JhengHei"/>
          <w:sz w:val="25"/>
        </w:rPr>
        <w:sectPr>
          <w:headerReference w:type="default" r:id="rId5"/>
          <w:type w:val="continuous"/>
          <w:pgSz w:w="11910" w:h="16840"/>
          <w:pgMar w:header="1111" w:footer="0" w:top="1520" w:bottom="280" w:left="1275" w:right="1417"/>
          <w:pgNumType w:start="1"/>
        </w:sectPr>
      </w:pPr>
    </w:p>
    <w:p>
      <w:pPr>
        <w:spacing w:before="10"/>
        <w:ind w:left="865" w:right="0" w:firstLine="0"/>
        <w:jc w:val="left"/>
        <w:rPr>
          <w:sz w:val="24"/>
        </w:rPr>
      </w:pPr>
      <w:r>
        <w:rPr>
          <w:sz w:val="24"/>
        </w:rPr>
        <w:t>（Consent</w:t>
      </w:r>
      <w:r>
        <w:rPr>
          <w:spacing w:val="-1"/>
          <w:sz w:val="24"/>
        </w:rPr>
        <w:t> </w:t>
      </w:r>
      <w:r>
        <w:rPr>
          <w:sz w:val="24"/>
        </w:rPr>
        <w:t>to Independent</w:t>
      </w:r>
      <w:r>
        <w:rPr>
          <w:spacing w:val="-1"/>
          <w:sz w:val="24"/>
        </w:rPr>
        <w:t> </w:t>
      </w:r>
      <w:r>
        <w:rPr>
          <w:sz w:val="24"/>
        </w:rPr>
        <w:t>Application by</w:t>
      </w:r>
      <w:r>
        <w:rPr>
          <w:spacing w:val="-1"/>
          <w:sz w:val="24"/>
        </w:rPr>
        <w:t> </w:t>
      </w:r>
      <w:r>
        <w:rPr>
          <w:sz w:val="24"/>
        </w:rPr>
        <w:t>Spouse（Joint </w:t>
      </w:r>
      <w:r>
        <w:rPr>
          <w:spacing w:val="10"/>
          <w:sz w:val="24"/>
        </w:rPr>
        <w:t>G</w:t>
      </w:r>
      <w:r>
        <w:rPr>
          <w:spacing w:val="12"/>
          <w:sz w:val="24"/>
        </w:rPr>
        <w:t>u</w:t>
      </w:r>
      <w:r>
        <w:rPr>
          <w:spacing w:val="10"/>
          <w:sz w:val="24"/>
        </w:rPr>
        <w:t>ar</w:t>
      </w:r>
      <w:r>
        <w:rPr>
          <w:spacing w:val="8"/>
          <w:sz w:val="24"/>
        </w:rPr>
        <w:t>d</w:t>
      </w:r>
      <w:r>
        <w:rPr>
          <w:spacing w:val="10"/>
          <w:sz w:val="24"/>
        </w:rPr>
        <w:t>ian</w:t>
      </w:r>
      <w:r>
        <w:rPr>
          <w:spacing w:val="-110"/>
          <w:sz w:val="24"/>
        </w:rPr>
        <w:t>）</w:t>
      </w:r>
      <w:r>
        <w:rPr>
          <w:spacing w:val="10"/>
          <w:sz w:val="24"/>
        </w:rPr>
        <w:t>）</w:t>
      </w:r>
    </w:p>
    <w:p>
      <w:pPr>
        <w:tabs>
          <w:tab w:pos="4020" w:val="left" w:leader="none"/>
          <w:tab w:pos="5417" w:val="left" w:leader="none"/>
          <w:tab w:pos="9137" w:val="left" w:leader="none"/>
        </w:tabs>
        <w:spacing w:line="230" w:lineRule="auto" w:before="328"/>
        <w:ind w:left="138" w:right="74" w:firstLine="0"/>
        <w:jc w:val="left"/>
        <w:rPr>
          <w:rFonts w:ascii="Times New Roman" w:eastAsia="Times New Roman"/>
          <w:sz w:val="25"/>
        </w:rPr>
      </w:pPr>
      <w:r>
        <w:rPr>
          <w:rFonts w:ascii="Microsoft JhengHei" w:eastAsia="Microsoft JhengHei"/>
          <w:spacing w:val="-2"/>
          <w:sz w:val="25"/>
        </w:rPr>
        <w:t>立同意書人因</w:t>
      </w:r>
      <w:r>
        <w:rPr>
          <w:rFonts w:ascii="Times New Roman" w:eastAsia="Times New Roman"/>
          <w:sz w:val="25"/>
          <w:u w:val="single"/>
        </w:rPr>
        <w:tab/>
        <w:tab/>
      </w:r>
      <w:r>
        <w:rPr>
          <w:rFonts w:ascii="Microsoft JhengHei" w:eastAsia="Microsoft JhengHei"/>
          <w:spacing w:val="-2"/>
          <w:sz w:val="25"/>
          <w:u w:val="single"/>
        </w:rPr>
        <w:t>（</w:t>
      </w:r>
      <w:r>
        <w:rPr>
          <w:rFonts w:ascii="Microsoft JhengHei" w:eastAsia="Microsoft JhengHei"/>
          <w:spacing w:val="-2"/>
          <w:sz w:val="25"/>
        </w:rPr>
        <w:t>請敍明原因</w:t>
      </w:r>
      <w:r>
        <w:rPr>
          <w:rFonts w:ascii="Microsoft JhengHei" w:eastAsia="Microsoft JhengHei"/>
          <w:spacing w:val="-93"/>
          <w:sz w:val="25"/>
        </w:rPr>
        <w:t>）</w:t>
      </w:r>
      <w:r>
        <w:rPr>
          <w:rFonts w:ascii="Microsoft JhengHei" w:eastAsia="Microsoft JhengHei"/>
          <w:spacing w:val="-2"/>
          <w:sz w:val="25"/>
        </w:rPr>
        <w:t>無法親至貴所與配偶（共同監護人）</w:t>
      </w: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-2"/>
          <w:sz w:val="25"/>
        </w:rPr>
        <w:t>共同為未成年子（女）</w:t>
      </w:r>
      <w:r>
        <w:rPr>
          <w:rFonts w:ascii="Times New Roman" w:eastAsia="Times New Roman"/>
          <w:sz w:val="25"/>
          <w:u w:val="single"/>
        </w:rPr>
        <w:tab/>
      </w:r>
    </w:p>
    <w:p>
      <w:pPr>
        <w:spacing w:line="425" w:lineRule="exact" w:before="0"/>
        <w:ind w:left="168" w:right="0" w:firstLine="0"/>
        <w:jc w:val="left"/>
        <w:rPr>
          <w:rFonts w:ascii="Microsoft JhengHei" w:eastAsia="Microsoft JhengHei"/>
          <w:position w:val="1"/>
          <w:sz w:val="25"/>
        </w:rPr>
      </w:pPr>
      <w:r>
        <w:rPr/>
        <w:drawing>
          <wp:inline distT="0" distB="0" distL="0" distR="0">
            <wp:extent cx="120650" cy="13652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spacing w:val="-20"/>
          <w:position w:val="1"/>
          <w:sz w:val="20"/>
        </w:rPr>
        <w:t> </w:t>
      </w:r>
      <w:r>
        <w:rPr>
          <w:rFonts w:ascii="Microsoft JhengHei" w:eastAsia="Microsoft JhengHei"/>
          <w:spacing w:val="-2"/>
          <w:position w:val="1"/>
          <w:sz w:val="25"/>
        </w:rPr>
        <w:t>辦：</w:t>
      </w:r>
    </w:p>
    <w:p>
      <w:pPr>
        <w:pStyle w:val="BodyText"/>
        <w:tabs>
          <w:tab w:pos="3390" w:val="left" w:leader="none"/>
          <w:tab w:pos="4569" w:val="left" w:leader="none"/>
          <w:tab w:pos="6417" w:val="left" w:leader="none"/>
        </w:tabs>
        <w:spacing w:line="208" w:lineRule="auto" w:before="20"/>
        <w:ind w:left="138" w:right="137" w:firstLine="2"/>
        <w:jc w:val="both"/>
      </w:pPr>
      <w:r>
        <w:rPr/>
        <w:t>(Due to </w:t>
      </w:r>
      <w:r>
        <w:rPr>
          <w:rFonts w:ascii="Times New Roman" w:eastAsia="Times New Roman"/>
          <w:u w:val="single"/>
        </w:rPr>
        <w:tab/>
      </w:r>
      <w:r>
        <w:rPr/>
        <w:t>(please</w:t>
      </w:r>
      <w:r>
        <w:rPr>
          <w:spacing w:val="-3"/>
        </w:rPr>
        <w:t> </w:t>
      </w:r>
      <w:r>
        <w:rPr/>
        <w:t>specify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reason), I</w:t>
      </w:r>
      <w:r>
        <w:rPr>
          <w:spacing w:val="-3"/>
        </w:rPr>
        <w:t> </w:t>
      </w:r>
      <w:r>
        <w:rPr/>
        <w:t>am unable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 following for my minor child/children,</w:t>
      </w:r>
      <w:r>
        <w:rPr>
          <w:rFonts w:ascii="Times New Roman" w:eastAsia="Times New Roman"/>
          <w:u w:val="single"/>
        </w:rPr>
        <w:tab/>
        <w:tab/>
      </w:r>
      <w:r>
        <w:rPr/>
        <w:t>,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/>
        <w:t>person</w:t>
      </w:r>
      <w:r>
        <w:rPr>
          <w:spacing w:val="-16"/>
        </w:rPr>
        <w:t> </w:t>
      </w:r>
      <w:r>
        <w:rPr/>
        <w:t>with</w:t>
      </w:r>
      <w:r>
        <w:rPr>
          <w:spacing w:val="-15"/>
        </w:rPr>
        <w:t> </w:t>
      </w:r>
      <w:r>
        <w:rPr/>
        <w:t>my</w:t>
      </w:r>
      <w:r>
        <w:rPr>
          <w:spacing w:val="-16"/>
        </w:rPr>
        <w:t> </w:t>
      </w:r>
      <w:r>
        <w:rPr/>
        <w:t>spouse (joint guardian),</w:t>
      </w:r>
      <w:r>
        <w:rPr>
          <w:rFonts w:ascii="Times New Roman" w:eastAsia="Times New Roman"/>
          <w:u w:val="single"/>
        </w:rPr>
        <w:tab/>
        <w:tab/>
      </w:r>
      <w:r>
        <w:rPr>
          <w:spacing w:val="-6"/>
        </w:rPr>
        <w:t>)：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392" w:lineRule="exact" w:before="0" w:after="0"/>
        <w:ind w:left="514" w:right="0" w:hanging="373"/>
        <w:jc w:val="left"/>
        <w:rPr>
          <w:rFonts w:ascii="PMingLiU-ExtB" w:hAnsi="PMingLiU-ExtB" w:cs="PMingLiU-ExtB" w:eastAsia="PMingLiU-ExtB"/>
          <w:sz w:val="25"/>
          <w:szCs w:val="25"/>
        </w:rPr>
      </w:pPr>
      <w:r>
        <w:rPr>
          <w:rFonts w:ascii="Microsoft JhengHei" w:hAnsi="Microsoft JhengHei" w:cs="Microsoft JhengHei" w:eastAsia="Microsoft JhengHei"/>
          <w:sz w:val="25"/>
          <w:szCs w:val="25"/>
        </w:rPr>
        <w:t>㇐</w:t>
      </w:r>
      <w:r>
        <w:rPr>
          <w:rFonts w:ascii="Microsoft JhengHei" w:hAnsi="Microsoft JhengHei" w:cs="Microsoft JhengHei" w:eastAsia="Microsoft JhengHei"/>
          <w:spacing w:val="6"/>
          <w:sz w:val="25"/>
          <w:szCs w:val="25"/>
        </w:rPr>
        <w:t>、遷徙登記 </w:t>
      </w:r>
      <w:r>
        <w:rPr>
          <w:sz w:val="22"/>
          <w:szCs w:val="22"/>
        </w:rPr>
        <w:t>(1)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Registrations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of</w:t>
      </w:r>
      <w:r>
        <w:rPr>
          <w:spacing w:val="-4"/>
          <w:sz w:val="22"/>
          <w:szCs w:val="22"/>
        </w:rPr>
        <w:t> </w:t>
      </w:r>
      <w:r>
        <w:rPr>
          <w:spacing w:val="-2"/>
          <w:sz w:val="22"/>
          <w:szCs w:val="22"/>
        </w:rPr>
        <w:t>movement)</w:t>
      </w:r>
    </w:p>
    <w:p>
      <w:pPr>
        <w:pStyle w:val="ListParagraph"/>
        <w:numPr>
          <w:ilvl w:val="1"/>
          <w:numId w:val="1"/>
        </w:numPr>
        <w:tabs>
          <w:tab w:pos="1351" w:val="left" w:leader="none"/>
          <w:tab w:pos="1369" w:val="left" w:leader="none"/>
          <w:tab w:pos="6510" w:val="left" w:leader="none"/>
        </w:tabs>
        <w:spacing w:line="184" w:lineRule="auto" w:before="30" w:after="0"/>
        <w:ind w:left="1369" w:right="136" w:hanging="377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-6"/>
          <w:sz w:val="25"/>
        </w:rPr>
        <w:t>遷</w:t>
      </w:r>
      <w:r>
        <w:rPr>
          <w:rFonts w:ascii="Microsoft JhengHei" w:hAnsi="Microsoft JhengHei" w:eastAsia="Microsoft JhengHei"/>
          <w:spacing w:val="-80"/>
          <w:sz w:val="25"/>
        </w:rPr>
        <w:t>入</w:t>
      </w:r>
      <w:r>
        <w:rPr>
          <w:rFonts w:ascii="Microsoft JhengHei" w:hAnsi="Microsoft JhengHei" w:eastAsia="Microsoft JhengHei"/>
          <w:spacing w:val="-6"/>
          <w:sz w:val="25"/>
        </w:rPr>
        <w:t>（初設、住址變更</w:t>
      </w:r>
      <w:r>
        <w:rPr>
          <w:rFonts w:ascii="Microsoft JhengHei" w:hAnsi="Microsoft JhengHei" w:eastAsia="Microsoft JhengHei"/>
          <w:spacing w:val="-178"/>
          <w:w w:val="99"/>
          <w:sz w:val="25"/>
        </w:rPr>
        <w:t>）</w:t>
      </w:r>
      <w:r>
        <w:rPr>
          <w:spacing w:val="16"/>
          <w:sz w:val="22"/>
        </w:rPr>
        <w:t>（</w:t>
      </w:r>
      <w:r>
        <w:rPr>
          <w:spacing w:val="14"/>
          <w:sz w:val="22"/>
        </w:rPr>
        <w:t>M</w:t>
      </w:r>
      <w:r>
        <w:rPr>
          <w:spacing w:val="17"/>
          <w:sz w:val="22"/>
        </w:rPr>
        <w:t>o</w:t>
      </w:r>
      <w:r>
        <w:rPr>
          <w:spacing w:val="16"/>
          <w:sz w:val="22"/>
        </w:rPr>
        <w:t>vi</w:t>
      </w:r>
      <w:r>
        <w:rPr>
          <w:spacing w:val="13"/>
          <w:sz w:val="22"/>
        </w:rPr>
        <w:t>n</w:t>
      </w:r>
      <w:r>
        <w:rPr>
          <w:spacing w:val="16"/>
          <w:sz w:val="22"/>
        </w:rPr>
        <w:t>g</w:t>
      </w:r>
      <w:r>
        <w:rPr>
          <w:spacing w:val="14"/>
          <w:sz w:val="22"/>
        </w:rPr>
        <w:t>-</w:t>
      </w:r>
      <w:r>
        <w:rPr>
          <w:spacing w:val="-6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(Initial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household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registratio</w:t>
      </w:r>
      <w:r>
        <w:rPr>
          <w:rFonts w:ascii="PMingLiU-ExtB" w:hAnsi="PMingLiU-ExtB" w:eastAsia="PMingLiU-ExtB"/>
          <w:spacing w:val="-6"/>
          <w:sz w:val="24"/>
        </w:rPr>
        <w:t>n </w:t>
      </w:r>
      <w:r>
        <w:rPr>
          <w:spacing w:val="-6"/>
          <w:sz w:val="22"/>
        </w:rPr>
        <w:t>or address </w:t>
      </w:r>
      <w:r>
        <w:rPr>
          <w:sz w:val="22"/>
        </w:rPr>
        <w:t>alteration registration)</w:t>
      </w:r>
      <w:r>
        <w:rPr>
          <w:spacing w:val="40"/>
          <w:sz w:val="22"/>
        </w:rPr>
        <w:t> </w:t>
      </w:r>
      <w:r>
        <w:rPr>
          <w:rFonts w:ascii="Microsoft JhengHei" w:hAnsi="Microsoft JhengHei" w:eastAsia="Microsoft JhengHei"/>
          <w:sz w:val="25"/>
        </w:rPr>
        <w:t>地址</w:t>
      </w:r>
      <w:r>
        <w:rPr>
          <w:spacing w:val="13"/>
          <w:sz w:val="22"/>
        </w:rPr>
        <w:t>（</w:t>
      </w:r>
      <w:r>
        <w:rPr>
          <w:spacing w:val="9"/>
          <w:sz w:val="22"/>
        </w:rPr>
        <w:t>Addr</w:t>
      </w:r>
      <w:r>
        <w:rPr>
          <w:spacing w:val="7"/>
          <w:sz w:val="22"/>
        </w:rPr>
        <w:t>e</w:t>
      </w:r>
      <w:r>
        <w:rPr>
          <w:spacing w:val="9"/>
          <w:sz w:val="22"/>
        </w:rPr>
        <w:t>s</w:t>
      </w:r>
      <w:r>
        <w:rPr>
          <w:spacing w:val="13"/>
          <w:sz w:val="22"/>
        </w:rPr>
        <w:t>s</w:t>
      </w:r>
      <w:r>
        <w:rPr>
          <w:spacing w:val="-93"/>
          <w:sz w:val="22"/>
        </w:rPr>
        <w:t>）</w:t>
      </w:r>
      <w:r>
        <w:rPr>
          <w:spacing w:val="9"/>
          <w:sz w:val="22"/>
        </w:rPr>
        <w:t>：</w:t>
      </w:r>
      <w:r>
        <w:rPr>
          <w:spacing w:val="63"/>
          <w:sz w:val="22"/>
        </w:rPr>
        <w:t> 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icrosoft JhengHei" w:hAnsi="Microsoft JhengHei" w:eastAsia="Microsoft JhengHei"/>
          <w:spacing w:val="-6"/>
          <w:sz w:val="25"/>
        </w:rPr>
        <w:t>縣（市</w:t>
      </w:r>
      <w:r>
        <w:rPr>
          <w:rFonts w:ascii="Microsoft JhengHei" w:hAnsi="Microsoft JhengHei" w:eastAsia="Microsoft JhengHei"/>
          <w:spacing w:val="-117"/>
          <w:w w:val="99"/>
          <w:sz w:val="25"/>
        </w:rPr>
        <w:t>）</w:t>
      </w:r>
      <w:r>
        <w:rPr>
          <w:spacing w:val="4"/>
          <w:sz w:val="22"/>
        </w:rPr>
        <w:t>（</w:t>
      </w:r>
      <w:r>
        <w:rPr>
          <w:spacing w:val="3"/>
          <w:sz w:val="22"/>
        </w:rPr>
        <w:t>C</w:t>
      </w:r>
      <w:r>
        <w:rPr>
          <w:spacing w:val="2"/>
          <w:sz w:val="22"/>
        </w:rPr>
        <w:t>ou</w:t>
      </w:r>
      <w:r>
        <w:rPr>
          <w:spacing w:val="-1"/>
          <w:sz w:val="22"/>
        </w:rPr>
        <w:t>n</w:t>
      </w:r>
      <w:r>
        <w:rPr>
          <w:spacing w:val="2"/>
          <w:sz w:val="22"/>
        </w:rPr>
        <w:t>ty</w:t>
      </w:r>
      <w:r>
        <w:rPr>
          <w:spacing w:val="-2"/>
          <w:sz w:val="22"/>
        </w:rPr>
        <w:t>/</w:t>
      </w:r>
      <w:r>
        <w:rPr>
          <w:spacing w:val="2"/>
          <w:sz w:val="22"/>
        </w:rPr>
        <w:t>C</w:t>
      </w:r>
      <w:r>
        <w:rPr>
          <w:spacing w:val="-1"/>
          <w:sz w:val="22"/>
        </w:rPr>
        <w:t>i</w:t>
      </w:r>
      <w:r>
        <w:rPr>
          <w:spacing w:val="2"/>
          <w:sz w:val="22"/>
        </w:rPr>
        <w:t>t</w:t>
      </w:r>
      <w:r>
        <w:rPr>
          <w:spacing w:val="5"/>
          <w:sz w:val="22"/>
        </w:rPr>
        <w:t>y</w:t>
      </w:r>
      <w:r>
        <w:rPr>
          <w:spacing w:val="2"/>
          <w:sz w:val="22"/>
        </w:rPr>
        <w:t>）</w:t>
      </w:r>
    </w:p>
    <w:p>
      <w:pPr>
        <w:tabs>
          <w:tab w:pos="2047" w:val="left" w:leader="none"/>
          <w:tab w:pos="8119" w:val="left" w:leader="none"/>
        </w:tabs>
        <w:spacing w:line="338" w:lineRule="exact" w:before="0"/>
        <w:ind w:left="1369" w:right="0" w:firstLine="0"/>
        <w:jc w:val="left"/>
        <w:rPr>
          <w:rFonts w:ascii="Microsoft JhengHei" w:eastAsia="Microsoft JhengHei"/>
          <w:sz w:val="25"/>
        </w:rPr>
      </w:pP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w w:val="95"/>
          <w:sz w:val="25"/>
        </w:rPr>
        <w:t>鄉（鎮、市、區</w:t>
      </w:r>
      <w:r>
        <w:rPr>
          <w:rFonts w:ascii="Microsoft JhengHei" w:eastAsia="Microsoft JhengHei"/>
          <w:spacing w:val="-120"/>
          <w:w w:val="94"/>
          <w:sz w:val="25"/>
        </w:rPr>
        <w:t>）</w:t>
      </w:r>
      <w:r>
        <w:rPr>
          <w:spacing w:val="4"/>
          <w:w w:val="95"/>
          <w:sz w:val="22"/>
        </w:rPr>
        <w:t>（</w:t>
      </w:r>
      <w:r>
        <w:rPr>
          <w:spacing w:val="2"/>
          <w:w w:val="95"/>
          <w:sz w:val="22"/>
        </w:rPr>
        <w:t>T</w:t>
      </w:r>
      <w:r>
        <w:rPr>
          <w:spacing w:val="3"/>
          <w:w w:val="95"/>
          <w:sz w:val="22"/>
        </w:rPr>
        <w:t>o</w:t>
      </w:r>
      <w:r>
        <w:rPr>
          <w:w w:val="95"/>
          <w:sz w:val="22"/>
        </w:rPr>
        <w:t>w</w:t>
      </w:r>
      <w:r>
        <w:rPr>
          <w:spacing w:val="2"/>
          <w:w w:val="95"/>
          <w:sz w:val="22"/>
        </w:rPr>
        <w:t>ns</w:t>
      </w:r>
      <w:r>
        <w:rPr>
          <w:spacing w:val="-1"/>
          <w:w w:val="95"/>
          <w:sz w:val="22"/>
        </w:rPr>
        <w:t>h</w:t>
      </w:r>
      <w:r>
        <w:rPr>
          <w:spacing w:val="2"/>
          <w:w w:val="95"/>
          <w:sz w:val="22"/>
        </w:rPr>
        <w:t>ip</w:t>
      </w:r>
      <w:r>
        <w:rPr>
          <w:spacing w:val="3"/>
          <w:w w:val="95"/>
          <w:sz w:val="22"/>
        </w:rPr>
        <w:t>/</w:t>
      </w:r>
      <w:r>
        <w:rPr>
          <w:w w:val="95"/>
          <w:sz w:val="22"/>
        </w:rPr>
        <w:t>T</w:t>
      </w:r>
      <w:r>
        <w:rPr>
          <w:spacing w:val="2"/>
          <w:w w:val="95"/>
          <w:sz w:val="22"/>
        </w:rPr>
        <w:t>o</w:t>
      </w:r>
      <w:r>
        <w:rPr>
          <w:w w:val="95"/>
          <w:sz w:val="22"/>
        </w:rPr>
        <w:t>w</w:t>
      </w:r>
      <w:r>
        <w:rPr>
          <w:spacing w:val="2"/>
          <w:w w:val="95"/>
          <w:sz w:val="22"/>
        </w:rPr>
        <w:t>n/Ci</w:t>
      </w:r>
      <w:r>
        <w:rPr>
          <w:spacing w:val="-1"/>
          <w:w w:val="95"/>
          <w:sz w:val="22"/>
        </w:rPr>
        <w:t>t</w:t>
      </w:r>
      <w:r>
        <w:rPr>
          <w:spacing w:val="2"/>
          <w:w w:val="95"/>
          <w:sz w:val="22"/>
        </w:rPr>
        <w:t>y</w:t>
      </w:r>
      <w:r>
        <w:rPr>
          <w:spacing w:val="3"/>
          <w:w w:val="95"/>
          <w:sz w:val="22"/>
        </w:rPr>
        <w:t>/</w:t>
      </w:r>
      <w:r>
        <w:rPr>
          <w:spacing w:val="2"/>
          <w:w w:val="95"/>
          <w:sz w:val="22"/>
        </w:rPr>
        <w:t>D</w:t>
      </w:r>
      <w:r>
        <w:rPr>
          <w:spacing w:val="-1"/>
          <w:w w:val="95"/>
          <w:sz w:val="22"/>
        </w:rPr>
        <w:t>i</w:t>
      </w:r>
      <w:r>
        <w:rPr>
          <w:spacing w:val="2"/>
          <w:w w:val="95"/>
          <w:sz w:val="22"/>
        </w:rPr>
        <w:t>stri</w:t>
      </w:r>
      <w:r>
        <w:rPr>
          <w:w w:val="95"/>
          <w:sz w:val="22"/>
        </w:rPr>
        <w:t>c</w:t>
      </w:r>
      <w:r>
        <w:rPr>
          <w:spacing w:val="2"/>
          <w:w w:val="95"/>
          <w:sz w:val="22"/>
        </w:rPr>
        <w:t>t</w:t>
      </w:r>
      <w:r>
        <w:rPr>
          <w:spacing w:val="4"/>
          <w:w w:val="95"/>
          <w:sz w:val="22"/>
        </w:rPr>
        <w:t>）</w:t>
      </w:r>
      <w:r>
        <w:rPr>
          <w:rFonts w:ascii="Times New Roman" w:eastAsia="Times New Roman"/>
          <w:sz w:val="22"/>
          <w:u w:val="single"/>
        </w:rPr>
        <w:tab/>
      </w:r>
      <w:r>
        <w:rPr>
          <w:rFonts w:ascii="Times New Roman" w:eastAsia="Times New Roman"/>
          <w:spacing w:val="40"/>
          <w:sz w:val="22"/>
        </w:rPr>
        <w:t> </w:t>
      </w:r>
      <w:r>
        <w:rPr>
          <w:rFonts w:ascii="Microsoft JhengHei" w:eastAsia="Microsoft JhengHei"/>
          <w:w w:val="95"/>
          <w:sz w:val="25"/>
        </w:rPr>
        <w:t>里（村）</w:t>
      </w:r>
    </w:p>
    <w:p>
      <w:pPr>
        <w:pStyle w:val="BodyText"/>
        <w:tabs>
          <w:tab w:pos="2951" w:val="left" w:leader="none"/>
          <w:tab w:pos="6555" w:val="left" w:leader="none"/>
        </w:tabs>
        <w:spacing w:line="360" w:lineRule="exact"/>
        <w:ind w:left="1369"/>
      </w:pPr>
      <w:r>
        <w:rPr>
          <w:spacing w:val="-2"/>
        </w:rPr>
        <w:t>（Village）</w:t>
      </w:r>
      <w:r>
        <w:rPr>
          <w:rFonts w:ascii="Times New Roman" w:eastAsia="Times New Roman"/>
          <w:u w:val="single"/>
        </w:rPr>
        <w:tab/>
      </w:r>
      <w:r>
        <w:rPr>
          <w:rFonts w:ascii="Microsoft JhengHei" w:eastAsia="Microsoft JhengHei"/>
          <w:w w:val="95"/>
          <w:sz w:val="25"/>
        </w:rPr>
        <w:t>鄰</w:t>
      </w:r>
      <w:r>
        <w:rPr>
          <w:spacing w:val="-2"/>
        </w:rPr>
        <w:t>（Neighborhood）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spacing w:val="24"/>
        </w:rPr>
        <w:t> </w:t>
      </w:r>
      <w:r>
        <w:rPr>
          <w:rFonts w:ascii="Microsoft JhengHei" w:eastAsia="Microsoft JhengHei"/>
          <w:w w:val="95"/>
          <w:sz w:val="25"/>
        </w:rPr>
        <w:t>路（街</w:t>
      </w:r>
      <w:r>
        <w:rPr>
          <w:rFonts w:ascii="Microsoft JhengHei" w:eastAsia="Microsoft JhengHei"/>
          <w:spacing w:val="-117"/>
          <w:w w:val="94"/>
          <w:sz w:val="25"/>
        </w:rPr>
        <w:t>）</w:t>
      </w:r>
      <w:r>
        <w:rPr>
          <w:spacing w:val="11"/>
          <w:w w:val="95"/>
        </w:rPr>
        <w:t>（</w:t>
      </w:r>
      <w:r>
        <w:rPr>
          <w:spacing w:val="7"/>
          <w:w w:val="95"/>
        </w:rPr>
        <w:t>R</w:t>
      </w:r>
      <w:r>
        <w:rPr>
          <w:spacing w:val="10"/>
          <w:w w:val="95"/>
        </w:rPr>
        <w:t>o</w:t>
      </w:r>
      <w:r>
        <w:rPr>
          <w:spacing w:val="7"/>
          <w:w w:val="95"/>
        </w:rPr>
        <w:t>a</w:t>
      </w:r>
      <w:r>
        <w:rPr>
          <w:spacing w:val="9"/>
          <w:w w:val="95"/>
        </w:rPr>
        <w:t>d/St</w:t>
      </w:r>
      <w:r>
        <w:rPr>
          <w:spacing w:val="5"/>
          <w:w w:val="95"/>
        </w:rPr>
        <w:t>r</w:t>
      </w:r>
      <w:r>
        <w:rPr>
          <w:spacing w:val="9"/>
          <w:w w:val="95"/>
        </w:rPr>
        <w:t>e</w:t>
      </w:r>
      <w:r>
        <w:rPr>
          <w:spacing w:val="7"/>
          <w:w w:val="95"/>
        </w:rPr>
        <w:t>e</w:t>
      </w:r>
      <w:r>
        <w:rPr>
          <w:spacing w:val="10"/>
          <w:w w:val="95"/>
        </w:rPr>
        <w:t>t</w:t>
      </w:r>
      <w:r>
        <w:rPr>
          <w:spacing w:val="9"/>
          <w:w w:val="95"/>
        </w:rPr>
        <w:t>）</w:t>
      </w:r>
    </w:p>
    <w:p>
      <w:pPr>
        <w:tabs>
          <w:tab w:pos="1820" w:val="left" w:leader="none"/>
          <w:tab w:pos="3805" w:val="left" w:leader="none"/>
          <w:tab w:pos="5521" w:val="left" w:leader="none"/>
          <w:tab w:pos="7120" w:val="left" w:leader="none"/>
          <w:tab w:pos="8574" w:val="left" w:leader="none"/>
        </w:tabs>
        <w:spacing w:line="385" w:lineRule="exact" w:before="0"/>
        <w:ind w:left="1369" w:right="0" w:firstLine="0"/>
        <w:jc w:val="left"/>
        <w:rPr>
          <w:rFonts w:ascii="Microsoft JhengHei" w:eastAsia="Microsoft JhengHei"/>
          <w:sz w:val="25"/>
        </w:rPr>
      </w:pP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-19"/>
          <w:sz w:val="25"/>
        </w:rPr>
        <w:t>段</w:t>
      </w:r>
      <w:r>
        <w:rPr>
          <w:spacing w:val="-2"/>
          <w:sz w:val="22"/>
        </w:rPr>
        <w:t>（Section）</w:t>
      </w: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-19"/>
          <w:sz w:val="25"/>
        </w:rPr>
        <w:t>巷</w:t>
      </w:r>
      <w:r>
        <w:rPr>
          <w:spacing w:val="-2"/>
          <w:sz w:val="22"/>
        </w:rPr>
        <w:t>（Lane）</w:t>
      </w:r>
      <w:r>
        <w:rPr>
          <w:rFonts w:ascii="Times New Roman" w:eastAsia="Times New Roman"/>
          <w:sz w:val="22"/>
          <w:u w:val="single"/>
        </w:rPr>
        <w:tab/>
      </w:r>
      <w:r>
        <w:rPr>
          <w:rFonts w:ascii="Microsoft JhengHei" w:eastAsia="Microsoft JhengHei"/>
          <w:spacing w:val="-19"/>
          <w:sz w:val="25"/>
        </w:rPr>
        <w:t>弄</w:t>
      </w:r>
      <w:r>
        <w:rPr>
          <w:spacing w:val="-2"/>
          <w:sz w:val="22"/>
        </w:rPr>
        <w:t>（Alley）</w:t>
      </w:r>
      <w:r>
        <w:rPr>
          <w:rFonts w:ascii="Times New Roman" w:eastAsia="Times New Roman"/>
          <w:sz w:val="22"/>
          <w:u w:val="single"/>
        </w:rPr>
        <w:tab/>
      </w:r>
      <w:r>
        <w:rPr>
          <w:rFonts w:ascii="Microsoft JhengHei" w:eastAsia="Microsoft JhengHei"/>
          <w:spacing w:val="-19"/>
          <w:sz w:val="25"/>
        </w:rPr>
        <w:t>號</w:t>
      </w:r>
      <w:r>
        <w:rPr>
          <w:spacing w:val="-2"/>
          <w:sz w:val="22"/>
        </w:rPr>
        <w:t>（No.）</w:t>
      </w: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-4"/>
          <w:sz w:val="25"/>
        </w:rPr>
        <w:t>樓</w:t>
      </w:r>
      <w:r>
        <w:rPr>
          <w:rFonts w:ascii="Microsoft JhengHei" w:eastAsia="Microsoft JhengHei"/>
          <w:spacing w:val="-10"/>
          <w:sz w:val="25"/>
        </w:rPr>
        <w:t>之</w:t>
      </w:r>
    </w:p>
    <w:p>
      <w:pPr>
        <w:pStyle w:val="BodyText"/>
        <w:tabs>
          <w:tab w:pos="2612" w:val="left" w:leader="none"/>
        </w:tabs>
        <w:spacing w:line="335" w:lineRule="exact"/>
        <w:ind w:left="1369"/>
        <w:rPr>
          <w:rFonts w:ascii="PMingLiU-ExtB" w:eastAsia="PMingLiU-ExtB"/>
          <w:sz w:val="24"/>
        </w:rPr>
      </w:pPr>
      <w:r>
        <w:rPr/>
        <w:t>（F-）</w:t>
      </w:r>
      <w:r>
        <w:rPr>
          <w:spacing w:val="56"/>
        </w:rPr>
        <w:t> </w:t>
      </w:r>
      <w:r>
        <w:rPr>
          <w:rFonts w:ascii="Times New Roman" w:eastAsia="Times New Roman"/>
          <w:u w:val="single"/>
        </w:rPr>
        <w:tab/>
      </w:r>
      <w:r>
        <w:rPr>
          <w:rFonts w:ascii="PMingLiU-ExtB" w:eastAsia="PMingLiU-ExtB"/>
          <w:spacing w:val="-10"/>
          <w:sz w:val="24"/>
        </w:rPr>
        <w:t>。</w:t>
      </w:r>
    </w:p>
    <w:p>
      <w:pPr>
        <w:pStyle w:val="ListParagraph"/>
        <w:numPr>
          <w:ilvl w:val="1"/>
          <w:numId w:val="1"/>
        </w:numPr>
        <w:tabs>
          <w:tab w:pos="1351" w:val="left" w:leader="none"/>
        </w:tabs>
        <w:spacing w:line="360" w:lineRule="exact" w:before="0" w:after="0"/>
        <w:ind w:left="1351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6"/>
          <w:sz w:val="25"/>
        </w:rPr>
        <w:t>出境遷出登記 </w:t>
      </w:r>
      <w:r>
        <w:rPr>
          <w:sz w:val="22"/>
        </w:rPr>
        <w:t>(Moving-out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1"/>
        </w:numPr>
        <w:tabs>
          <w:tab w:pos="1351" w:val="left" w:leader="none"/>
        </w:tabs>
        <w:spacing w:line="360" w:lineRule="exact" w:before="0" w:after="0"/>
        <w:ind w:left="1351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9"/>
          <w:sz w:val="25"/>
        </w:rPr>
        <w:t>分戶登記 </w:t>
      </w:r>
      <w:r>
        <w:rPr>
          <w:sz w:val="22"/>
        </w:rPr>
        <w:t>(Household</w:t>
      </w:r>
      <w:r>
        <w:rPr>
          <w:spacing w:val="-6"/>
          <w:sz w:val="22"/>
        </w:rPr>
        <w:t> </w:t>
      </w:r>
      <w:r>
        <w:rPr>
          <w:sz w:val="22"/>
        </w:rPr>
        <w:t>separation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1"/>
        </w:numPr>
        <w:tabs>
          <w:tab w:pos="1351" w:val="left" w:leader="none"/>
        </w:tabs>
        <w:spacing w:line="360" w:lineRule="exact" w:before="0" w:after="0"/>
        <w:ind w:left="1351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7"/>
          <w:sz w:val="25"/>
        </w:rPr>
        <w:t>合戶登記 </w:t>
      </w:r>
      <w:r>
        <w:rPr>
          <w:sz w:val="22"/>
        </w:rPr>
        <w:t>(Household</w:t>
      </w:r>
      <w:r>
        <w:rPr>
          <w:spacing w:val="-8"/>
          <w:sz w:val="22"/>
        </w:rPr>
        <w:t> </w:t>
      </w:r>
      <w:r>
        <w:rPr>
          <w:sz w:val="22"/>
        </w:rPr>
        <w:t>combination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997" w:val="left" w:leader="none"/>
        </w:tabs>
        <w:spacing w:line="208" w:lineRule="auto" w:before="0" w:after="0"/>
        <w:ind w:left="997" w:right="139" w:hanging="857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-1"/>
          <w:sz w:val="25"/>
        </w:rPr>
        <w:t>二、初、換、補領並領取國民身分證 </w:t>
      </w:r>
      <w:r>
        <w:rPr>
          <w:spacing w:val="-2"/>
          <w:sz w:val="22"/>
        </w:rPr>
        <w:t>(2)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Initial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issuance</w:t>
      </w:r>
      <w:r>
        <w:rPr>
          <w:spacing w:val="-9"/>
          <w:sz w:val="22"/>
        </w:rPr>
        <w:t>, </w:t>
      </w:r>
      <w:r>
        <w:rPr>
          <w:spacing w:val="-2"/>
          <w:sz w:val="22"/>
        </w:rPr>
        <w:t>replacement</w:t>
      </w:r>
      <w:r>
        <w:rPr>
          <w:spacing w:val="-10"/>
          <w:sz w:val="22"/>
        </w:rPr>
        <w:t>, </w:t>
      </w:r>
      <w:r>
        <w:rPr>
          <w:spacing w:val="-2"/>
          <w:sz w:val="22"/>
        </w:rPr>
        <w:t>re-issuance, </w:t>
      </w:r>
      <w:r>
        <w:rPr>
          <w:sz w:val="22"/>
        </w:rPr>
        <w:t>and collection of national ID card)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6238" w:val="left" w:leader="none"/>
        </w:tabs>
        <w:spacing w:line="322" w:lineRule="exact" w:before="0" w:after="0"/>
        <w:ind w:left="500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z w:val="25"/>
        </w:rPr>
        <w:t>三、更改姓名為</w:t>
      </w:r>
      <w:r>
        <w:rPr>
          <w:rFonts w:ascii="Microsoft JhengHei" w:hAnsi="Microsoft JhengHei" w:eastAsia="Microsoft JhengHei"/>
          <w:spacing w:val="56"/>
          <w:sz w:val="25"/>
        </w:rPr>
        <w:t> </w:t>
      </w:r>
      <w:r>
        <w:rPr>
          <w:sz w:val="22"/>
        </w:rPr>
        <w:t>(3) Change</w:t>
      </w:r>
      <w:r>
        <w:rPr>
          <w:spacing w:val="-2"/>
          <w:sz w:val="22"/>
        </w:rPr>
        <w:t> </w:t>
      </w:r>
      <w:r>
        <w:rPr>
          <w:sz w:val="22"/>
        </w:rPr>
        <w:t>name</w:t>
      </w:r>
      <w:r>
        <w:rPr>
          <w:spacing w:val="-2"/>
          <w:sz w:val="22"/>
        </w:rPr>
        <w:t> </w:t>
      </w:r>
      <w:r>
        <w:rPr>
          <w:sz w:val="22"/>
        </w:rPr>
        <w:t>to) </w:t>
      </w:r>
      <w:r>
        <w:rPr>
          <w:rFonts w:ascii="Times New Roman" w:hAnsi="Times New Roman" w:eastAsia="Times New Roman"/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509" w:val="left" w:leader="none"/>
        </w:tabs>
        <w:spacing w:line="360" w:lineRule="exact" w:before="0" w:after="0"/>
        <w:ind w:left="509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5"/>
          <w:sz w:val="25"/>
        </w:rPr>
        <w:t>四、原住民身分 </w:t>
      </w:r>
      <w:r>
        <w:rPr>
          <w:sz w:val="22"/>
        </w:rPr>
        <w:t>(4</w:t>
      </w:r>
      <w:r>
        <w:rPr>
          <w:spacing w:val="-3"/>
          <w:sz w:val="22"/>
        </w:rPr>
        <w:t>) </w:t>
      </w:r>
      <w:r>
        <w:rPr>
          <w:sz w:val="22"/>
        </w:rPr>
        <w:t>Indigenous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status)</w:t>
      </w:r>
    </w:p>
    <w:p>
      <w:pPr>
        <w:pStyle w:val="ListParagraph"/>
        <w:numPr>
          <w:ilvl w:val="1"/>
          <w:numId w:val="1"/>
        </w:numPr>
        <w:tabs>
          <w:tab w:pos="1351" w:val="left" w:leader="none"/>
        </w:tabs>
        <w:spacing w:line="360" w:lineRule="exact" w:before="0" w:after="0"/>
        <w:ind w:left="1351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-14"/>
          <w:sz w:val="25"/>
        </w:rPr>
        <w:t>取得</w:t>
      </w:r>
      <w:r>
        <w:rPr>
          <w:spacing w:val="-14"/>
          <w:sz w:val="22"/>
        </w:rPr>
        <w:t>(Acquisition</w:t>
      </w:r>
      <w:r>
        <w:rPr>
          <w:spacing w:val="-8"/>
          <w:sz w:val="22"/>
        </w:rPr>
        <w:t>) </w:t>
      </w:r>
      <w:r>
        <w:rPr>
          <w:rFonts w:ascii="PMingLiU-ExtB" w:hAnsi="PMingLiU-ExtB" w:eastAsia="PMingLiU-ExtB"/>
          <w:spacing w:val="-8"/>
          <w:sz w:val="24"/>
        </w:rPr>
        <w:t>□ </w:t>
      </w:r>
      <w:r>
        <w:rPr>
          <w:rFonts w:ascii="Microsoft JhengHei" w:hAnsi="Microsoft JhengHei" w:eastAsia="Microsoft JhengHei"/>
          <w:spacing w:val="-14"/>
          <w:sz w:val="25"/>
        </w:rPr>
        <w:t>變更</w:t>
      </w:r>
      <w:r>
        <w:rPr>
          <w:spacing w:val="-14"/>
          <w:sz w:val="22"/>
        </w:rPr>
        <w:t>(Alteration</w:t>
      </w:r>
      <w:r>
        <w:rPr>
          <w:spacing w:val="-7"/>
          <w:sz w:val="22"/>
        </w:rPr>
        <w:t>) </w:t>
      </w:r>
      <w:r>
        <w:rPr>
          <w:rFonts w:ascii="PMingLiU-ExtB" w:hAnsi="PMingLiU-ExtB" w:eastAsia="PMingLiU-ExtB"/>
          <w:spacing w:val="-8"/>
          <w:sz w:val="24"/>
        </w:rPr>
        <w:t>□ </w:t>
      </w:r>
      <w:r>
        <w:rPr>
          <w:rFonts w:ascii="Microsoft JhengHei" w:hAnsi="Microsoft JhengHei" w:eastAsia="Microsoft JhengHei"/>
          <w:spacing w:val="-14"/>
          <w:sz w:val="25"/>
        </w:rPr>
        <w:t>回復</w:t>
      </w:r>
      <w:r>
        <w:rPr>
          <w:spacing w:val="-14"/>
          <w:sz w:val="22"/>
        </w:rPr>
        <w:t>(Recovery</w:t>
      </w:r>
      <w:r>
        <w:rPr>
          <w:spacing w:val="-4"/>
          <w:sz w:val="22"/>
        </w:rPr>
        <w:t>) </w:t>
      </w:r>
      <w:r>
        <w:rPr>
          <w:rFonts w:ascii="PMingLiU-ExtB" w:hAnsi="PMingLiU-ExtB" w:eastAsia="PMingLiU-ExtB"/>
          <w:spacing w:val="-8"/>
          <w:sz w:val="24"/>
        </w:rPr>
        <w:t>□ </w:t>
      </w:r>
      <w:r>
        <w:rPr>
          <w:rFonts w:ascii="Microsoft JhengHei" w:hAnsi="Microsoft JhengHei" w:eastAsia="Microsoft JhengHei"/>
          <w:spacing w:val="-14"/>
          <w:sz w:val="25"/>
        </w:rPr>
        <w:t>喪失之登記</w:t>
      </w:r>
      <w:r>
        <w:rPr>
          <w:spacing w:val="-14"/>
          <w:sz w:val="22"/>
        </w:rPr>
        <w:t>(Forfeiture)</w:t>
      </w:r>
    </w:p>
    <w:p>
      <w:pPr>
        <w:pStyle w:val="ListParagraph"/>
        <w:numPr>
          <w:ilvl w:val="1"/>
          <w:numId w:val="1"/>
        </w:numPr>
        <w:tabs>
          <w:tab w:pos="1351" w:val="left" w:leader="none"/>
          <w:tab w:pos="5958" w:val="left" w:leader="none"/>
        </w:tabs>
        <w:spacing w:line="360" w:lineRule="exact" w:before="0" w:after="0"/>
        <w:ind w:left="1351" w:right="0" w:hanging="359"/>
        <w:jc w:val="left"/>
        <w:rPr>
          <w:rFonts w:ascii="PMingLiU-ExtB" w:hAnsi="PMingLiU-ExtB" w:eastAsia="PMingLiU-ExtB"/>
          <w:sz w:val="24"/>
        </w:rPr>
      </w:pPr>
      <w:r>
        <w:rPr>
          <w:rFonts w:ascii="Microsoft JhengHei" w:hAnsi="Microsoft JhengHei" w:eastAsia="Microsoft JhengHei"/>
          <w:spacing w:val="-2"/>
          <w:sz w:val="25"/>
        </w:rPr>
        <w:t>註記民族別為</w:t>
      </w:r>
      <w:r>
        <w:rPr>
          <w:spacing w:val="-2"/>
          <w:sz w:val="22"/>
        </w:rPr>
        <w:t>(Tribe group) </w:t>
      </w:r>
      <w:r>
        <w:rPr>
          <w:rFonts w:ascii="Times New Roman" w:hAnsi="Times New Roman" w:eastAsia="Times New Roman"/>
          <w:sz w:val="22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500" w:val="left" w:leader="none"/>
          <w:tab w:pos="4335" w:val="left" w:leader="none"/>
        </w:tabs>
        <w:spacing w:line="366" w:lineRule="exact" w:before="0" w:after="0"/>
        <w:ind w:left="500" w:right="0" w:hanging="359"/>
        <w:jc w:val="left"/>
        <w:rPr>
          <w:rFonts w:ascii="Times New Roman" w:hAnsi="Times New Roman" w:eastAsia="Times New Roman"/>
          <w:sz w:val="22"/>
        </w:rPr>
      </w:pPr>
      <w:r>
        <w:rPr>
          <w:rFonts w:ascii="Microsoft JhengHei" w:hAnsi="Microsoft JhengHei" w:eastAsia="Microsoft JhengHei"/>
          <w:sz w:val="25"/>
        </w:rPr>
        <w:t>五、其他</w:t>
      </w:r>
      <w:r>
        <w:rPr>
          <w:rFonts w:ascii="Microsoft JhengHei" w:hAnsi="Microsoft JhengHei" w:eastAsia="Microsoft JhengHei"/>
          <w:spacing w:val="49"/>
          <w:sz w:val="25"/>
        </w:rPr>
        <w:t> </w:t>
      </w:r>
      <w:r>
        <w:rPr>
          <w:sz w:val="22"/>
        </w:rPr>
        <w:t>(5)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Other)</w:t>
      </w:r>
      <w:r>
        <w:rPr>
          <w:rFonts w:ascii="Times New Roman" w:hAnsi="Times New Roman" w:eastAsia="Times New Roman"/>
          <w:sz w:val="22"/>
          <w:u w:val="single"/>
        </w:rPr>
        <w:tab/>
      </w:r>
    </w:p>
    <w:p>
      <w:pPr>
        <w:spacing w:line="206" w:lineRule="auto" w:before="0"/>
        <w:ind w:left="138" w:right="79" w:firstLine="2"/>
        <w:jc w:val="left"/>
        <w:rPr>
          <w:sz w:val="22"/>
        </w:rPr>
      </w:pPr>
      <w:r>
        <w:rPr>
          <w:rFonts w:ascii="Microsoft JhengHei" w:eastAsia="Microsoft JhengHei"/>
          <w:position w:val="1"/>
          <w:sz w:val="25"/>
        </w:rPr>
        <w:t>特立此同意書交由配偶（共同監護人）單</w:t>
      </w:r>
      <w:r>
        <w:rPr>
          <w:rFonts w:ascii="Microsoft JhengHei" w:eastAsia="Microsoft JhengHei"/>
          <w:spacing w:val="30"/>
          <w:position w:val="1"/>
          <w:sz w:val="25"/>
        </w:rPr>
        <w:t>獨</w:t>
      </w:r>
      <w:r>
        <w:rPr>
          <w:rFonts w:ascii="Microsoft JhengHei" w:eastAsia="Microsoft JhengHei"/>
          <w:spacing w:val="30"/>
          <w:sz w:val="25"/>
        </w:rPr>
        <w:drawing>
          <wp:inline distT="0" distB="0" distL="0" distR="0">
            <wp:extent cx="120650" cy="13652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/>
          <w:spacing w:val="30"/>
          <w:sz w:val="25"/>
        </w:rPr>
      </w:r>
      <w:r>
        <w:rPr>
          <w:rFonts w:ascii="Microsoft JhengHei" w:eastAsia="Microsoft JhengHei"/>
          <w:position w:val="1"/>
          <w:sz w:val="25"/>
        </w:rPr>
        <w:t>辦。</w:t>
      </w:r>
      <w:r>
        <w:rPr>
          <w:rFonts w:ascii="Microsoft JhengHei" w:eastAsia="Microsoft JhengHei"/>
          <w:spacing w:val="40"/>
          <w:position w:val="1"/>
          <w:sz w:val="25"/>
        </w:rPr>
        <w:t> </w:t>
      </w:r>
      <w:r>
        <w:rPr>
          <w:position w:val="1"/>
          <w:sz w:val="22"/>
        </w:rPr>
        <w:t>(I</w:t>
      </w:r>
      <w:r>
        <w:rPr>
          <w:spacing w:val="-1"/>
          <w:position w:val="1"/>
          <w:sz w:val="22"/>
        </w:rPr>
        <w:t> </w:t>
      </w:r>
      <w:r>
        <w:rPr>
          <w:position w:val="1"/>
          <w:sz w:val="22"/>
        </w:rPr>
        <w:t>hereby</w:t>
      </w:r>
      <w:r>
        <w:rPr>
          <w:spacing w:val="-1"/>
          <w:position w:val="1"/>
          <w:sz w:val="22"/>
        </w:rPr>
        <w:t> </w:t>
      </w:r>
      <w:r>
        <w:rPr>
          <w:position w:val="1"/>
          <w:sz w:val="22"/>
        </w:rPr>
        <w:t>consent</w:t>
      </w:r>
      <w:r>
        <w:rPr>
          <w:spacing w:val="-2"/>
          <w:position w:val="1"/>
          <w:sz w:val="22"/>
        </w:rPr>
        <w:t> </w:t>
      </w:r>
      <w:r>
        <w:rPr>
          <w:position w:val="1"/>
          <w:sz w:val="22"/>
        </w:rPr>
        <w:t>to the </w:t>
      </w:r>
      <w:r>
        <w:rPr>
          <w:sz w:val="22"/>
        </w:rPr>
        <w:t>independent application of my spouse (joint guardian).)</w:t>
      </w:r>
    </w:p>
    <w:p>
      <w:pPr>
        <w:spacing w:before="252"/>
        <w:ind w:left="637" w:right="0" w:firstLine="0"/>
        <w:jc w:val="left"/>
        <w:rPr>
          <w:sz w:val="22"/>
        </w:rPr>
      </w:pPr>
      <w:r>
        <w:rPr>
          <w:rFonts w:ascii="Microsoft JhengHei" w:eastAsia="Microsoft JhengHei"/>
          <w:spacing w:val="27"/>
          <w:sz w:val="25"/>
        </w:rPr>
        <w:t>此 致 </w:t>
      </w:r>
      <w:r>
        <w:rPr>
          <w:spacing w:val="-4"/>
          <w:sz w:val="22"/>
        </w:rPr>
        <w:t>(To)</w:t>
      </w:r>
    </w:p>
    <w:p>
      <w:pPr>
        <w:pStyle w:val="BodyText"/>
        <w:tabs>
          <w:tab w:pos="2383" w:val="left" w:leader="none"/>
        </w:tabs>
        <w:spacing w:before="134"/>
        <w:ind w:left="141"/>
      </w:pPr>
      <w:r>
        <w:rPr>
          <w:rFonts w:ascii="Times New Roman" w:eastAsia="Times New Roman"/>
          <w:sz w:val="25"/>
          <w:u w:val="single"/>
        </w:rPr>
        <w:tab/>
      </w:r>
      <w:r>
        <w:rPr>
          <w:rFonts w:ascii="Microsoft JhengHei" w:eastAsia="Microsoft JhengHei"/>
          <w:spacing w:val="6"/>
          <w:sz w:val="25"/>
        </w:rPr>
        <w:t>戶政事務所 </w:t>
      </w:r>
      <w:r>
        <w:rPr/>
        <w:t>(Household</w:t>
      </w:r>
      <w:r>
        <w:rPr>
          <w:spacing w:val="-6"/>
        </w:rPr>
        <w:t> </w:t>
      </w:r>
      <w:r>
        <w:rPr/>
        <w:t>Registration</w:t>
      </w:r>
      <w:r>
        <w:rPr>
          <w:spacing w:val="-7"/>
        </w:rPr>
        <w:t> </w:t>
      </w:r>
      <w:r>
        <w:rPr>
          <w:spacing w:val="-2"/>
        </w:rPr>
        <w:t>Office)</w:t>
      </w:r>
    </w:p>
    <w:p>
      <w:pPr>
        <w:tabs>
          <w:tab w:pos="5276" w:val="left" w:leader="none"/>
        </w:tabs>
        <w:spacing w:line="184" w:lineRule="auto" w:before="330"/>
        <w:ind w:left="141" w:right="2936" w:firstLine="0"/>
        <w:jc w:val="left"/>
        <w:rPr>
          <w:sz w:val="22"/>
          <w:szCs w:val="22"/>
        </w:rPr>
      </w:pPr>
      <w:r>
        <w:rPr>
          <w:rFonts w:ascii="Microsoft JhengHei" w:hAnsi="Microsoft JhengHei" w:cs="Microsoft JhengHei" w:eastAsia="Microsoft JhengHei"/>
          <w:sz w:val="25"/>
          <w:szCs w:val="25"/>
        </w:rPr>
        <w:t>立同意書人</w:t>
      </w:r>
      <w:r>
        <w:rPr>
          <w:rFonts w:ascii="Microsoft JhengHei" w:hAnsi="Microsoft JhengHei" w:cs="Microsoft JhengHei" w:eastAsia="Microsoft JhengHei"/>
          <w:spacing w:val="40"/>
          <w:sz w:val="25"/>
          <w:szCs w:val="25"/>
        </w:rPr>
        <w:t> </w:t>
      </w:r>
      <w:r>
        <w:rPr>
          <w:sz w:val="22"/>
          <w:szCs w:val="22"/>
        </w:rPr>
        <w:t>(Signature)：</w:t>
        <w:tab/>
      </w: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（簽章</w:t>
      </w: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）</w:t>
      </w:r>
      <w:r>
        <w:rPr>
          <w:rFonts w:ascii="Microsoft JhengHei" w:hAnsi="Microsoft JhengHei" w:cs="Microsoft JhengHei" w:eastAsia="Microsoft JhengHei"/>
          <w:sz w:val="25"/>
          <w:szCs w:val="25"/>
        </w:rPr>
        <w:t>國民身分證統㇐編號</w:t>
      </w:r>
      <w:r>
        <w:rPr>
          <w:rFonts w:ascii="Microsoft JhengHei" w:hAnsi="Microsoft JhengHei" w:cs="Microsoft JhengHei" w:eastAsia="Microsoft JhengHei"/>
          <w:spacing w:val="40"/>
          <w:sz w:val="25"/>
          <w:szCs w:val="25"/>
        </w:rPr>
        <w:t> </w:t>
      </w:r>
      <w:r>
        <w:rPr>
          <w:sz w:val="22"/>
          <w:szCs w:val="22"/>
        </w:rPr>
        <w:t>(National ID Card No.)：</w:t>
      </w:r>
    </w:p>
    <w:p>
      <w:pPr>
        <w:pStyle w:val="BodyText"/>
        <w:spacing w:line="391" w:lineRule="exact"/>
        <w:ind w:left="141"/>
      </w:pPr>
      <w:r>
        <w:rPr>
          <w:rFonts w:ascii="Microsoft JhengHei" w:eastAsia="Microsoft JhengHei"/>
          <w:spacing w:val="26"/>
          <w:sz w:val="25"/>
        </w:rPr>
        <w:t>電 話 </w:t>
      </w:r>
      <w:r>
        <w:rPr/>
        <w:t>(Telephone</w:t>
      </w:r>
      <w:r>
        <w:rPr>
          <w:spacing w:val="-4"/>
        </w:rPr>
        <w:t> </w:t>
      </w:r>
      <w:r>
        <w:rPr>
          <w:spacing w:val="-2"/>
        </w:rPr>
        <w:t>No.)：</w:t>
      </w:r>
    </w:p>
    <w:p>
      <w:pPr>
        <w:tabs>
          <w:tab w:pos="857" w:val="left" w:leader="none"/>
          <w:tab w:pos="1576" w:val="left" w:leader="none"/>
          <w:tab w:pos="2293" w:val="left" w:leader="none"/>
          <w:tab w:pos="4469" w:val="left" w:leader="none"/>
          <w:tab w:pos="6646" w:val="left" w:leader="none"/>
          <w:tab w:pos="8822" w:val="left" w:leader="none"/>
        </w:tabs>
        <w:spacing w:line="435" w:lineRule="exact" w:before="254"/>
        <w:ind w:left="141" w:right="0" w:firstLine="0"/>
        <w:jc w:val="left"/>
        <w:rPr>
          <w:rFonts w:ascii="Microsoft JhengHei" w:eastAsia="Microsoft JhengHei"/>
          <w:sz w:val="25"/>
        </w:rPr>
      </w:pPr>
      <w:r>
        <w:rPr>
          <w:rFonts w:ascii="Microsoft JhengHei" w:eastAsia="Microsoft JhengHei"/>
          <w:spacing w:val="-10"/>
          <w:sz w:val="25"/>
        </w:rPr>
        <w:t>中</w:t>
      </w:r>
      <w:r>
        <w:rPr>
          <w:rFonts w:ascii="Microsoft JhengHei" w:eastAsia="Microsoft JhengHei"/>
          <w:sz w:val="25"/>
        </w:rPr>
        <w:tab/>
      </w:r>
      <w:r>
        <w:rPr>
          <w:rFonts w:ascii="Microsoft JhengHei" w:eastAsia="Microsoft JhengHei"/>
          <w:spacing w:val="-10"/>
          <w:sz w:val="25"/>
        </w:rPr>
        <w:t>華</w:t>
      </w:r>
      <w:r>
        <w:rPr>
          <w:rFonts w:ascii="Microsoft JhengHei" w:eastAsia="Microsoft JhengHei"/>
          <w:sz w:val="25"/>
        </w:rPr>
        <w:tab/>
      </w:r>
      <w:r>
        <w:rPr>
          <w:rFonts w:ascii="Microsoft JhengHei" w:eastAsia="Microsoft JhengHei"/>
          <w:spacing w:val="-10"/>
          <w:sz w:val="25"/>
        </w:rPr>
        <w:t>民</w:t>
      </w:r>
      <w:r>
        <w:rPr>
          <w:rFonts w:ascii="Microsoft JhengHei" w:eastAsia="Microsoft JhengHei"/>
          <w:sz w:val="25"/>
        </w:rPr>
        <w:tab/>
      </w:r>
      <w:r>
        <w:rPr>
          <w:rFonts w:ascii="Microsoft JhengHei" w:eastAsia="Microsoft JhengHei"/>
          <w:spacing w:val="-10"/>
          <w:sz w:val="25"/>
        </w:rPr>
        <w:t>國</w:t>
      </w:r>
      <w:r>
        <w:rPr>
          <w:rFonts w:ascii="Microsoft JhengHei" w:eastAsia="Microsoft JhengHei"/>
          <w:sz w:val="25"/>
        </w:rPr>
        <w:tab/>
      </w:r>
      <w:r>
        <w:rPr>
          <w:rFonts w:ascii="Microsoft JhengHei" w:eastAsia="Microsoft JhengHei"/>
          <w:spacing w:val="-10"/>
          <w:sz w:val="25"/>
        </w:rPr>
        <w:t>年</w:t>
      </w:r>
      <w:r>
        <w:rPr>
          <w:rFonts w:ascii="Microsoft JhengHei" w:eastAsia="Microsoft JhengHei"/>
          <w:sz w:val="25"/>
        </w:rPr>
        <w:tab/>
      </w:r>
      <w:r>
        <w:rPr>
          <w:rFonts w:ascii="Microsoft JhengHei" w:eastAsia="Microsoft JhengHei"/>
          <w:spacing w:val="-10"/>
          <w:sz w:val="25"/>
        </w:rPr>
        <w:t>月</w:t>
      </w:r>
      <w:r>
        <w:rPr>
          <w:rFonts w:ascii="Microsoft JhengHei" w:eastAsia="Microsoft JhengHei"/>
          <w:sz w:val="25"/>
        </w:rPr>
        <w:tab/>
      </w:r>
      <w:r>
        <w:rPr>
          <w:rFonts w:ascii="Microsoft JhengHei" w:eastAsia="Microsoft JhengHei"/>
          <w:spacing w:val="-10"/>
          <w:sz w:val="25"/>
        </w:rPr>
        <w:t>日</w:t>
      </w:r>
    </w:p>
    <w:p>
      <w:pPr>
        <w:pStyle w:val="BodyText"/>
        <w:spacing w:line="391" w:lineRule="exact"/>
        <w:jc w:val="center"/>
      </w:pPr>
      <w:r>
        <w:rPr/>
        <w:t>(Year,</w:t>
      </w:r>
      <w:r>
        <w:rPr>
          <w:spacing w:val="-6"/>
        </w:rPr>
        <w:t> </w:t>
      </w:r>
      <w:r>
        <w:rPr/>
        <w:t>Month,</w:t>
      </w:r>
      <w:r>
        <w:rPr>
          <w:spacing w:val="-3"/>
        </w:rPr>
        <w:t> </w:t>
      </w:r>
      <w:r>
        <w:rPr>
          <w:spacing w:val="-4"/>
        </w:rPr>
        <w:t>Day)</w:t>
      </w:r>
    </w:p>
    <w:p>
      <w:pPr>
        <w:pStyle w:val="BodyText"/>
        <w:spacing w:after="0" w:line="391" w:lineRule="exact"/>
        <w:jc w:val="center"/>
        <w:sectPr>
          <w:pgSz w:w="11910" w:h="16840"/>
          <w:pgMar w:header="1111" w:footer="0" w:top="1520" w:bottom="280" w:left="1275" w:right="1417"/>
        </w:sectPr>
      </w:pPr>
    </w:p>
    <w:p>
      <w:pPr>
        <w:spacing w:line="394" w:lineRule="exact" w:before="23"/>
        <w:ind w:left="141" w:right="0" w:firstLine="0"/>
        <w:jc w:val="left"/>
        <w:rPr>
          <w:rFonts w:ascii="Microsoft JhengHei" w:eastAsia="Microsoft JhengHei"/>
          <w:sz w:val="24"/>
        </w:rPr>
      </w:pPr>
      <w:r>
        <w:rPr>
          <w:rFonts w:ascii="Microsoft JhengHei" w:eastAsia="Microsoft JhengHei"/>
          <w:spacing w:val="15"/>
          <w:sz w:val="24"/>
        </w:rPr>
        <w:t>說明 </w:t>
      </w:r>
      <w:r>
        <w:rPr>
          <w:rFonts w:ascii="Microsoft JhengHei" w:eastAsia="Microsoft JhengHei"/>
          <w:spacing w:val="-2"/>
          <w:sz w:val="22"/>
        </w:rPr>
        <w:t>(Note)</w:t>
      </w:r>
      <w:r>
        <w:rPr>
          <w:rFonts w:ascii="Microsoft JhengHei" w:eastAsia="Microsoft JhengHei"/>
          <w:spacing w:val="-2"/>
          <w:sz w:val="24"/>
        </w:rPr>
        <w:t>：</w:t>
      </w:r>
    </w:p>
    <w:p>
      <w:pPr>
        <w:spacing w:line="387" w:lineRule="exact" w:before="0"/>
        <w:ind w:left="337" w:right="0" w:firstLine="0"/>
        <w:jc w:val="left"/>
        <w:rPr>
          <w:rFonts w:ascii="Microsoft JhengHei" w:hAnsi="Microsoft JhengHei" w:cs="Microsoft JhengHei" w:eastAsia="Microsoft JhengHei"/>
          <w:sz w:val="25"/>
          <w:szCs w:val="25"/>
        </w:rPr>
      </w:pP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㇐、同意事項請於</w:t>
      </w:r>
      <w:r>
        <w:rPr>
          <w:rFonts w:ascii="PMingLiU-ExtB" w:hAnsi="PMingLiU-ExtB" w:cs="PMingLiU-ExtB" w:eastAsia="PMingLiU-ExtB"/>
          <w:spacing w:val="-4"/>
          <w:sz w:val="25"/>
          <w:szCs w:val="25"/>
        </w:rPr>
        <w:t>□</w:t>
      </w:r>
      <w:r>
        <w:rPr>
          <w:rFonts w:ascii="Microsoft JhengHei" w:hAnsi="Microsoft JhengHei" w:cs="Microsoft JhengHei" w:eastAsia="Microsoft JhengHei"/>
          <w:spacing w:val="-4"/>
          <w:sz w:val="25"/>
          <w:szCs w:val="25"/>
        </w:rPr>
        <w:t>中打「V</w:t>
      </w:r>
      <w:r>
        <w:rPr>
          <w:rFonts w:ascii="Microsoft JhengHei" w:hAnsi="Microsoft JhengHei" w:cs="Microsoft JhengHei" w:eastAsia="Microsoft JhengHei"/>
          <w:spacing w:val="-16"/>
          <w:sz w:val="25"/>
          <w:szCs w:val="25"/>
        </w:rPr>
        <w:t>」，若勾「其他」者，請於空白欄中敘明。</w:t>
      </w:r>
    </w:p>
    <w:p>
      <w:pPr>
        <w:pStyle w:val="BodyText"/>
        <w:spacing w:line="208" w:lineRule="auto" w:before="12"/>
        <w:ind w:left="822" w:right="214" w:firstLine="12"/>
        <w:jc w:val="both"/>
      </w:pPr>
      <w:r>
        <w:rPr/>
        <w:t>( Select the matters to be agreed on (V). If "Other" is selected, please specify in the blank.)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320" w:lineRule="exact" w:before="0" w:after="0"/>
        <w:ind w:left="806" w:right="0" w:hanging="469"/>
        <w:jc w:val="left"/>
        <w:rPr>
          <w:rFonts w:ascii="Microsoft JhengHei" w:eastAsia="Microsoft JhengHei"/>
          <w:sz w:val="25"/>
        </w:rPr>
      </w:pPr>
      <w:r>
        <w:rPr>
          <w:rFonts w:ascii="Microsoft JhengHei" w:eastAsia="Microsoft JhengHei"/>
          <w:spacing w:val="18"/>
          <w:sz w:val="25"/>
        </w:rPr>
        <w:t>本同意書用途係供法定代理人辦理未成年人各項戶籍登記使用，若未</w:t>
      </w:r>
    </w:p>
    <w:p>
      <w:pPr>
        <w:spacing w:line="187" w:lineRule="auto" w:before="23"/>
        <w:ind w:left="829" w:right="168" w:firstLine="0"/>
        <w:jc w:val="both"/>
        <w:rPr>
          <w:rFonts w:ascii="Microsoft JhengHei" w:hAnsi="Microsoft JhengHei" w:cs="Microsoft JhengHei" w:eastAsia="Microsoft JhengHei"/>
          <w:sz w:val="25"/>
          <w:szCs w:val="25"/>
        </w:rPr>
      </w:pPr>
      <w:r>
        <w:rPr>
          <w:rFonts w:ascii="Microsoft JhengHei" w:hAnsi="Microsoft JhengHei" w:cs="Microsoft JhengHei" w:eastAsia="Microsoft JhengHei"/>
          <w:spacing w:val="11"/>
          <w:sz w:val="25"/>
          <w:szCs w:val="25"/>
        </w:rPr>
        <w:t>成年人之父母(共同監護人)因故無法共同辦理，可由他方填具同意書，</w:t>
      </w:r>
      <w:r>
        <w:rPr>
          <w:rFonts w:ascii="Microsoft JhengHei" w:hAnsi="Microsoft JhengHei" w:cs="Microsoft JhengHei" w:eastAsia="Microsoft JhengHei"/>
          <w:spacing w:val="20"/>
          <w:sz w:val="25"/>
          <w:szCs w:val="25"/>
        </w:rPr>
        <w:t>交由另㇐</w:t>
      </w:r>
      <w:r>
        <w:rPr>
          <w:rFonts w:ascii="Microsoft JhengHei" w:hAnsi="Microsoft JhengHei" w:cs="Microsoft JhengHei" w:eastAsia="Microsoft JhengHei"/>
          <w:spacing w:val="15"/>
          <w:sz w:val="25"/>
          <w:szCs w:val="25"/>
        </w:rPr>
        <w:t>方辦理。</w:t>
      </w:r>
    </w:p>
    <w:p>
      <w:pPr>
        <w:pStyle w:val="BodyText"/>
        <w:spacing w:line="208" w:lineRule="auto" w:before="16"/>
        <w:ind w:left="825" w:right="208" w:hanging="15"/>
        <w:jc w:val="both"/>
      </w:pPr>
      <w:r>
        <w:rPr/>
        <w:t>( The purpose of this consent form is for the statutory agent to handle the household</w:t>
      </w:r>
      <w:r>
        <w:rPr>
          <w:spacing w:val="-1"/>
        </w:rPr>
        <w:t> </w:t>
      </w:r>
      <w:r>
        <w:rPr/>
        <w:t>registration of minors.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a minor’s</w:t>
      </w:r>
      <w:r>
        <w:rPr>
          <w:spacing w:val="-1"/>
        </w:rPr>
        <w:t> </w:t>
      </w:r>
      <w:r>
        <w:rPr/>
        <w:t>parent</w:t>
      </w:r>
      <w:r>
        <w:rPr>
          <w:spacing w:val="-1"/>
        </w:rPr>
        <w:t> </w:t>
      </w:r>
      <w:r>
        <w:rPr/>
        <w:t>(joint</w:t>
      </w:r>
      <w:r>
        <w:rPr>
          <w:spacing w:val="-1"/>
        </w:rPr>
        <w:t> </w:t>
      </w:r>
      <w:r>
        <w:rPr/>
        <w:t>guardian) is unable to handle the case together for some reason, he/she may fill in this consent form and hand it over to the other party for handling.)</w:t>
      </w:r>
    </w:p>
    <w:p>
      <w:pPr>
        <w:pStyle w:val="ListParagraph"/>
        <w:numPr>
          <w:ilvl w:val="0"/>
          <w:numId w:val="4"/>
        </w:numPr>
        <w:tabs>
          <w:tab w:pos="835" w:val="left" w:leader="none"/>
        </w:tabs>
        <w:spacing w:line="340" w:lineRule="exact" w:before="0" w:after="0"/>
        <w:ind w:left="835" w:right="0" w:hanging="498"/>
        <w:jc w:val="left"/>
        <w:rPr>
          <w:rFonts w:ascii="Microsoft JhengHei" w:eastAsia="Microsoft JhengHei"/>
          <w:sz w:val="25"/>
        </w:rPr>
      </w:pPr>
      <w:r>
        <w:rPr>
          <w:rFonts w:ascii="Microsoft JhengHei" w:eastAsia="Microsoft JhengHei"/>
          <w:spacing w:val="11"/>
          <w:sz w:val="25"/>
        </w:rPr>
        <w:t>初、補領國民身分證， 當事人應到所核對人貌。</w:t>
      </w:r>
    </w:p>
    <w:p>
      <w:pPr>
        <w:pStyle w:val="BodyText"/>
        <w:spacing w:line="208" w:lineRule="auto" w:before="11"/>
        <w:ind w:left="837" w:right="214" w:firstLine="26"/>
        <w:jc w:val="both"/>
      </w:pPr>
      <w:r>
        <w:rPr/>
        <w:t>( For the Initial issuance or re-issuance of a person's national ID card, the person's ID should be verified.)</w:t>
      </w:r>
    </w:p>
    <w:sectPr>
      <w:headerReference w:type="default" r:id="rId7"/>
      <w:pgSz w:w="11910" w:h="16840"/>
      <w:pgMar w:header="0" w:footer="0" w:top="106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JhengHei">
    <w:altName w:val="Microsoft JhengHei"/>
    <w:charset w:val="1"/>
    <w:family w:val="swiss"/>
    <w:pitch w:val="variable"/>
  </w:font>
  <w:font w:name="Yu Gothic">
    <w:altName w:val="Yu Gothic"/>
    <w:charset w:val="1"/>
    <w:family w:val="swiss"/>
    <w:pitch w:val="variable"/>
  </w:font>
  <w:font w:name="PMingLiU-ExtB">
    <w:altName w:val="PMingLiU-ExtB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1040">
          <wp:simplePos x="0" y="0"/>
          <wp:positionH relativeFrom="page">
            <wp:posOffset>4412562</wp:posOffset>
          </wp:positionH>
          <wp:positionV relativeFrom="page">
            <wp:posOffset>755268</wp:posOffset>
          </wp:positionV>
          <wp:extent cx="152400" cy="1778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2140711</wp:posOffset>
              </wp:positionH>
              <wp:positionV relativeFrom="page">
                <wp:posOffset>692803</wp:posOffset>
              </wp:positionV>
              <wp:extent cx="2257425" cy="2952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5742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65" w:lineRule="exact" w:before="0"/>
                            <w:ind w:left="20" w:right="0" w:firstLine="0"/>
                            <w:jc w:val="left"/>
                            <w:rPr>
                              <w:rFonts w:ascii="Microsoft JhengHei" w:eastAsia="Microsoft JhengHei"/>
                              <w:sz w:val="32"/>
                            </w:rPr>
                          </w:pPr>
                          <w:r>
                            <w:rPr>
                              <w:rFonts w:ascii="Microsoft JhengHei" w:eastAsia="Microsoft JhengHei"/>
                              <w:spacing w:val="-4"/>
                              <w:sz w:val="32"/>
                            </w:rPr>
                            <w:t>配偶（共同監護人）</w:t>
                          </w:r>
                          <w:r>
                            <w:rPr>
                              <w:rFonts w:ascii="Microsoft JhengHei" w:eastAsia="Microsoft JhengHei"/>
                              <w:spacing w:val="-7"/>
                              <w:sz w:val="32"/>
                            </w:rPr>
                            <w:t>單獨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8.559998pt;margin-top:54.551445pt;width:177.75pt;height:23.25pt;mso-position-horizontal-relative:page;mso-position-vertical-relative:page;z-index:-15804928" type="#_x0000_t202" id="docshape1" filled="false" stroked="false">
              <v:textbox inset="0,0,0,0">
                <w:txbxContent>
                  <w:p>
                    <w:pPr>
                      <w:spacing w:line="465" w:lineRule="exact" w:before="0"/>
                      <w:ind w:left="20" w:right="0" w:firstLine="0"/>
                      <w:jc w:val="left"/>
                      <w:rPr>
                        <w:rFonts w:ascii="Microsoft JhengHei" w:eastAsia="Microsoft JhengHei"/>
                        <w:sz w:val="32"/>
                      </w:rPr>
                    </w:pPr>
                    <w:r>
                      <w:rPr>
                        <w:rFonts w:ascii="Microsoft JhengHei" w:eastAsia="Microsoft JhengHei"/>
                        <w:spacing w:val="-4"/>
                        <w:sz w:val="32"/>
                      </w:rPr>
                      <w:t>配偶（共同監護人）</w:t>
                    </w:r>
                    <w:r>
                      <w:rPr>
                        <w:rFonts w:ascii="Microsoft JhengHei" w:eastAsia="Microsoft JhengHei"/>
                        <w:spacing w:val="-7"/>
                        <w:sz w:val="32"/>
                      </w:rPr>
                      <w:t>單獨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2064">
              <wp:simplePos x="0" y="0"/>
              <wp:positionH relativeFrom="page">
                <wp:posOffset>4577161</wp:posOffset>
              </wp:positionH>
              <wp:positionV relativeFrom="page">
                <wp:posOffset>692803</wp:posOffset>
              </wp:positionV>
              <wp:extent cx="838835" cy="2952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83883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65" w:lineRule="exact" w:before="0"/>
                            <w:ind w:left="20" w:right="0" w:firstLine="0"/>
                            <w:jc w:val="left"/>
                            <w:rPr>
                              <w:rFonts w:ascii="Microsoft JhengHei" w:eastAsia="Microsoft JhengHei"/>
                              <w:sz w:val="32"/>
                            </w:rPr>
                          </w:pPr>
                          <w:r>
                            <w:rPr>
                              <w:rFonts w:ascii="Microsoft JhengHei" w:eastAsia="Microsoft JhengHei"/>
                              <w:spacing w:val="-6"/>
                              <w:sz w:val="32"/>
                            </w:rPr>
                            <w:t>辦同意書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406433pt;margin-top:54.551445pt;width:66.05pt;height:23.25pt;mso-position-horizontal-relative:page;mso-position-vertical-relative:page;z-index:-15804416" type="#_x0000_t202" id="docshape2" filled="false" stroked="false">
              <v:textbox inset="0,0,0,0">
                <w:txbxContent>
                  <w:p>
                    <w:pPr>
                      <w:spacing w:line="465" w:lineRule="exact" w:before="0"/>
                      <w:ind w:left="20" w:right="0" w:firstLine="0"/>
                      <w:jc w:val="left"/>
                      <w:rPr>
                        <w:rFonts w:ascii="Microsoft JhengHei" w:eastAsia="Microsoft JhengHei"/>
                        <w:sz w:val="32"/>
                      </w:rPr>
                    </w:pPr>
                    <w:r>
                      <w:rPr>
                        <w:rFonts w:ascii="Microsoft JhengHei" w:eastAsia="Microsoft JhengHei"/>
                        <w:spacing w:val="-6"/>
                        <w:sz w:val="32"/>
                      </w:rPr>
                      <w:t>辦同意書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chineseCountingThousand"/>
      <w:lvlText w:val="%1、"/>
      <w:lvlJc w:val="left"/>
      <w:pPr>
        <w:ind w:left="823" w:hanging="486"/>
        <w:jc w:val="left"/>
      </w:pPr>
      <w:rPr>
        <w:rFonts w:hint="default" w:ascii="Microsoft JhengHei" w:hAnsi="Microsoft JhengHei" w:eastAsia="Microsoft JhengHei" w:cs="Microsoft JhengHei"/>
        <w:b w:val="0"/>
        <w:bCs w:val="0"/>
        <w:i w:val="0"/>
        <w:iCs w:val="0"/>
        <w:spacing w:val="-15"/>
        <w:w w:val="99"/>
        <w:sz w:val="23"/>
        <w:szCs w:val="23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659" w:hanging="486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498" w:hanging="486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3338" w:hanging="486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4177" w:hanging="486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5017" w:hanging="486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5856" w:hanging="486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6696" w:hanging="486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7535" w:hanging="486"/>
      </w:pPr>
      <w:rPr>
        <w:rFonts w:hint="default"/>
        <w:lang w:val="en-US" w:eastAsia="ja-JP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501" w:hanging="360"/>
      </w:pPr>
      <w:rPr>
        <w:rFonts w:hint="default" w:ascii="Yu Gothic" w:hAnsi="Yu Gothic" w:eastAsia="Yu Gothic" w:cs="Yu Gothic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371" w:hanging="360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242" w:hanging="360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3114" w:hanging="360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3985" w:hanging="360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4857" w:hanging="360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5728" w:hanging="360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6600" w:hanging="360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7471" w:hanging="360"/>
      </w:pPr>
      <w:rPr>
        <w:rFonts w:hint="default"/>
        <w:lang w:val="en-US" w:eastAsia="ja-JP" w:bidi="ar-SA"/>
      </w:rPr>
    </w:lvl>
  </w:abstractNum>
  <w:abstractNum w:abstractNumId="1">
    <w:multiLevelType w:val="hybridMultilevel"/>
    <w:lvl w:ilvl="0">
      <w:start w:val="2"/>
      <w:numFmt w:val="chineseCountingThousand"/>
      <w:lvlText w:val="%1、"/>
      <w:lvlJc w:val="left"/>
      <w:pPr>
        <w:ind w:left="877" w:hanging="501"/>
        <w:jc w:val="left"/>
      </w:pPr>
      <w:rPr>
        <w:rFonts w:hint="default" w:ascii="Microsoft JhengHei" w:hAnsi="Microsoft JhengHei" w:eastAsia="Microsoft JhengHei" w:cs="Microsoft JhengHei"/>
        <w:b w:val="0"/>
        <w:bCs w:val="0"/>
        <w:i w:val="0"/>
        <w:iCs w:val="0"/>
        <w:spacing w:val="0"/>
        <w:w w:val="99"/>
        <w:sz w:val="23"/>
        <w:szCs w:val="23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713" w:hanging="501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546" w:hanging="501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3380" w:hanging="501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4213" w:hanging="501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5047" w:hanging="501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5880" w:hanging="501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6714" w:hanging="501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7547" w:hanging="501"/>
      </w:pPr>
      <w:rPr>
        <w:rFonts w:hint="default"/>
        <w:lang w:val="en-US" w:eastAsia="ja-JP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997" w:hanging="375"/>
      </w:pPr>
      <w:rPr>
        <w:rFonts w:hint="default" w:ascii="PMingLiU-ExtB" w:hAnsi="PMingLiU-ExtB" w:eastAsia="PMingLiU-ExtB" w:cs="PMingLiU-ExtB"/>
        <w:spacing w:val="0"/>
        <w:w w:val="99"/>
        <w:lang w:val="en-US" w:eastAsia="ja-JP" w:bidi="ar-SA"/>
      </w:rPr>
    </w:lvl>
    <w:lvl w:ilvl="1">
      <w:start w:val="0"/>
      <w:numFmt w:val="bullet"/>
      <w:lvlText w:val="□"/>
      <w:lvlJc w:val="left"/>
      <w:pPr>
        <w:ind w:left="1353" w:hanging="360"/>
      </w:pPr>
      <w:rPr>
        <w:rFonts w:hint="default" w:ascii="PMingLiU-ExtB" w:hAnsi="PMingLiU-ExtB" w:eastAsia="PMingLiU-ExtB" w:cs="PMingLiU-ExtB"/>
        <w:spacing w:val="0"/>
        <w:w w:val="100"/>
        <w:lang w:val="en-US" w:eastAsia="ja-JP" w:bidi="ar-SA"/>
      </w:rPr>
    </w:lvl>
    <w:lvl w:ilvl="2">
      <w:start w:val="0"/>
      <w:numFmt w:val="bullet"/>
      <w:lvlText w:val="•"/>
      <w:lvlJc w:val="left"/>
      <w:pPr>
        <w:ind w:left="1380" w:hanging="360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2359" w:hanging="360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3338" w:hanging="360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4317" w:hanging="360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5297" w:hanging="360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6276" w:hanging="360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7255" w:hanging="360"/>
      </w:pPr>
      <w:rPr>
        <w:rFonts w:hint="default"/>
        <w:lang w:val="en-US" w:eastAsia="ja-JP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Yu Gothic" w:hAnsi="Yu Gothic" w:eastAsia="Yu Gothic" w:cs="Yu Gothic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Yu Gothic" w:hAnsi="Yu Gothic" w:eastAsia="Yu Gothic" w:cs="Yu Gothic"/>
      <w:sz w:val="22"/>
      <w:szCs w:val="22"/>
      <w:lang w:val="en-US" w:eastAsia="ja-JP" w:bidi="ar-SA"/>
    </w:rPr>
  </w:style>
  <w:style w:styleId="Title" w:type="paragraph">
    <w:name w:val="Title"/>
    <w:basedOn w:val="Normal"/>
    <w:uiPriority w:val="1"/>
    <w:qFormat/>
    <w:pPr>
      <w:spacing w:line="465" w:lineRule="exact"/>
      <w:ind w:left="20"/>
    </w:pPr>
    <w:rPr>
      <w:rFonts w:ascii="Microsoft JhengHei" w:hAnsi="Microsoft JhengHei" w:eastAsia="Microsoft JhengHei" w:cs="Microsoft JhengHei"/>
      <w:sz w:val="32"/>
      <w:szCs w:val="32"/>
      <w:lang w:val="en-US" w:eastAsia="ja-JP" w:bidi="ar-SA"/>
    </w:rPr>
  </w:style>
  <w:style w:styleId="ListParagraph" w:type="paragraph">
    <w:name w:val="List Paragraph"/>
    <w:basedOn w:val="Normal"/>
    <w:uiPriority w:val="1"/>
    <w:qFormat/>
    <w:pPr>
      <w:spacing w:line="360" w:lineRule="exact"/>
      <w:ind w:left="514" w:hanging="373"/>
    </w:pPr>
    <w:rPr>
      <w:rFonts w:ascii="Yu Gothic" w:hAnsi="Yu Gothic" w:eastAsia="Yu Gothic" w:cs="Yu Gothic"/>
      <w:lang w:val="en-US" w:eastAsia="ja-JP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Microsoft JhengHei" w:hAnsi="Microsoft JhengHei" w:eastAsia="Microsoft JhengHei" w:cs="Microsoft JhengHei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moi1798</dc:creator>
  <dc:title>Microsoft Word - 04-Mvqãwº®h3¦ø(+-ñ⁄g)(ı?)</dc:title>
  <dcterms:created xsi:type="dcterms:W3CDTF">2026-06-22T03:38:47Z</dcterms:created>
  <dcterms:modified xsi:type="dcterms:W3CDTF">2026-06-22T03:38:47Z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2021-07-07T00:00:00Z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Microsoft: Print To PDF</vt:lpwstr>
  </property>
</Properties>
</file>