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77" w:rsidRDefault="00D42377" w:rsidP="00D42377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42377">
        <w:rPr>
          <w:rFonts w:ascii="標楷體" w:eastAsia="標楷體" w:hAnsi="標楷體" w:hint="eastAsia"/>
          <w:sz w:val="32"/>
          <w:szCs w:val="32"/>
        </w:rPr>
        <w:t>高雄市燕巢區防災志工基本資料表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176"/>
        <w:gridCol w:w="1204"/>
        <w:gridCol w:w="1204"/>
        <w:gridCol w:w="635"/>
        <w:gridCol w:w="569"/>
        <w:gridCol w:w="1205"/>
        <w:gridCol w:w="352"/>
        <w:gridCol w:w="852"/>
        <w:gridCol w:w="1204"/>
        <w:gridCol w:w="1205"/>
      </w:tblGrid>
      <w:tr w:rsidR="00D42377" w:rsidTr="0034075E">
        <w:tc>
          <w:tcPr>
            <w:tcW w:w="1176" w:type="dxa"/>
          </w:tcPr>
          <w:p w:rsidR="00D42377" w:rsidRPr="00655D36" w:rsidRDefault="00D4237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55D3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姓名</w:t>
            </w:r>
          </w:p>
        </w:tc>
        <w:tc>
          <w:tcPr>
            <w:tcW w:w="3043" w:type="dxa"/>
            <w:gridSpan w:val="3"/>
          </w:tcPr>
          <w:p w:rsidR="00D42377" w:rsidRPr="00655D36" w:rsidRDefault="00D4237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D42377" w:rsidRPr="00655D36" w:rsidRDefault="00D4237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55D3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出生年月日</w:t>
            </w:r>
          </w:p>
        </w:tc>
        <w:tc>
          <w:tcPr>
            <w:tcW w:w="3261" w:type="dxa"/>
            <w:gridSpan w:val="3"/>
          </w:tcPr>
          <w:p w:rsidR="00D42377" w:rsidRPr="00655D36" w:rsidRDefault="00D4237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2377" w:rsidTr="0034075E">
        <w:tc>
          <w:tcPr>
            <w:tcW w:w="1176" w:type="dxa"/>
          </w:tcPr>
          <w:p w:rsidR="00D42377" w:rsidRPr="00655D36" w:rsidRDefault="00D4237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42377">
              <w:rPr>
                <w:rFonts w:ascii="標楷體" w:eastAsia="標楷體" w:hAnsi="標楷體"/>
                <w:sz w:val="32"/>
                <w:szCs w:val="32"/>
                <w:lang w:eastAsia="zh-HK"/>
              </w:rPr>
              <w:t>性別</w:t>
            </w:r>
          </w:p>
        </w:tc>
        <w:tc>
          <w:tcPr>
            <w:tcW w:w="3043" w:type="dxa"/>
            <w:gridSpan w:val="3"/>
          </w:tcPr>
          <w:p w:rsidR="00D42377" w:rsidRPr="00655D36" w:rsidRDefault="00D4237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D42377" w:rsidRPr="00655D36" w:rsidRDefault="00D4237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42377">
              <w:rPr>
                <w:rFonts w:ascii="標楷體" w:eastAsia="標楷體" w:hAnsi="標楷體"/>
                <w:sz w:val="32"/>
                <w:szCs w:val="32"/>
                <w:lang w:eastAsia="zh-HK"/>
              </w:rPr>
              <w:t>身分證字號</w:t>
            </w:r>
          </w:p>
        </w:tc>
        <w:tc>
          <w:tcPr>
            <w:tcW w:w="3261" w:type="dxa"/>
            <w:gridSpan w:val="3"/>
          </w:tcPr>
          <w:p w:rsidR="00D42377" w:rsidRPr="00655D36" w:rsidRDefault="00D4237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2377" w:rsidTr="0034075E">
        <w:tc>
          <w:tcPr>
            <w:tcW w:w="1176" w:type="dxa"/>
          </w:tcPr>
          <w:p w:rsidR="00BF1275" w:rsidRDefault="00BF1275" w:rsidP="00BF1275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</w:p>
          <w:p w:rsidR="00D42377" w:rsidRPr="00655D36" w:rsidRDefault="00D42377" w:rsidP="00BF1275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55D3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電話</w:t>
            </w:r>
          </w:p>
        </w:tc>
        <w:tc>
          <w:tcPr>
            <w:tcW w:w="3043" w:type="dxa"/>
            <w:gridSpan w:val="3"/>
          </w:tcPr>
          <w:p w:rsidR="00D42377" w:rsidRPr="00655D36" w:rsidRDefault="00D4237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D42377" w:rsidRPr="00655D36" w:rsidRDefault="00BF1275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行動電話</w:t>
            </w:r>
          </w:p>
        </w:tc>
        <w:tc>
          <w:tcPr>
            <w:tcW w:w="3261" w:type="dxa"/>
            <w:gridSpan w:val="3"/>
          </w:tcPr>
          <w:p w:rsidR="00D42377" w:rsidRPr="00655D36" w:rsidRDefault="00D4237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2377" w:rsidTr="0034075E">
        <w:tc>
          <w:tcPr>
            <w:tcW w:w="1176" w:type="dxa"/>
          </w:tcPr>
          <w:p w:rsidR="00D42377" w:rsidRPr="00655D36" w:rsidRDefault="00D4237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55D36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地址</w:t>
            </w:r>
          </w:p>
        </w:tc>
        <w:tc>
          <w:tcPr>
            <w:tcW w:w="8430" w:type="dxa"/>
            <w:gridSpan w:val="9"/>
          </w:tcPr>
          <w:p w:rsidR="00D42377" w:rsidRPr="00655D36" w:rsidRDefault="00D4237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F1275" w:rsidTr="0034075E">
        <w:tc>
          <w:tcPr>
            <w:tcW w:w="1176" w:type="dxa"/>
          </w:tcPr>
          <w:p w:rsidR="00BF1275" w:rsidRPr="00655D36" w:rsidRDefault="00BF1275" w:rsidP="00D42377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BF1275">
              <w:rPr>
                <w:rFonts w:ascii="標楷體" w:eastAsia="標楷體" w:hAnsi="標楷體"/>
                <w:sz w:val="32"/>
                <w:szCs w:val="32"/>
                <w:lang w:eastAsia="zh-HK"/>
              </w:rPr>
              <w:t>e-Mail</w:t>
            </w:r>
          </w:p>
        </w:tc>
        <w:tc>
          <w:tcPr>
            <w:tcW w:w="8430" w:type="dxa"/>
            <w:gridSpan w:val="9"/>
          </w:tcPr>
          <w:p w:rsidR="00BF1275" w:rsidRPr="00BF1275" w:rsidRDefault="00BF1275" w:rsidP="00D42377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BF1275" w:rsidTr="0034075E">
        <w:tc>
          <w:tcPr>
            <w:tcW w:w="1176" w:type="dxa"/>
          </w:tcPr>
          <w:p w:rsidR="00BF1275" w:rsidRPr="00BF1275" w:rsidRDefault="00BF1275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/>
                <w:sz w:val="32"/>
                <w:szCs w:val="32"/>
              </w:rPr>
              <w:t>救災服務項目</w:t>
            </w:r>
          </w:p>
        </w:tc>
        <w:tc>
          <w:tcPr>
            <w:tcW w:w="8430" w:type="dxa"/>
            <w:gridSpan w:val="9"/>
          </w:tcPr>
          <w:p w:rsidR="00BF1275" w:rsidRPr="00BF1275" w:rsidRDefault="00BF1275" w:rsidP="0034075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醫師</w:t>
            </w:r>
            <w:r w:rsid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護士</w:t>
            </w:r>
            <w:r w:rsid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律師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4075E" w:rsidRPr="0034075E">
              <w:rPr>
                <w:rFonts w:ascii="標楷體" w:eastAsia="標楷體" w:hAnsi="標楷體" w:hint="eastAsia"/>
                <w:sz w:val="32"/>
                <w:szCs w:val="32"/>
              </w:rPr>
              <w:t>□心理師</w:t>
            </w:r>
            <w:r w:rsid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4075E"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4075E" w:rsidRPr="0034075E">
              <w:rPr>
                <w:rFonts w:ascii="標楷體" w:eastAsia="標楷體" w:hAnsi="標楷體"/>
                <w:sz w:val="32"/>
                <w:szCs w:val="32"/>
              </w:rPr>
              <w:t>社工</w:t>
            </w:r>
            <w:r w:rsid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4075E"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4075E" w:rsidRPr="0034075E">
              <w:rPr>
                <w:rFonts w:ascii="標楷體" w:eastAsia="標楷體" w:hAnsi="標楷體"/>
                <w:sz w:val="32"/>
                <w:szCs w:val="32"/>
              </w:rPr>
              <w:t>救難人員</w:t>
            </w:r>
            <w:r w:rsid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34075E"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4075E" w:rsidRPr="0034075E">
              <w:rPr>
                <w:rFonts w:ascii="標楷體" w:eastAsia="標楷體" w:hAnsi="標楷體"/>
                <w:sz w:val="32"/>
                <w:szCs w:val="32"/>
              </w:rPr>
              <w:t>司機</w:t>
            </w:r>
            <w:r w:rsid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4075E" w:rsidRPr="0034075E">
              <w:rPr>
                <w:rFonts w:ascii="標楷體" w:eastAsia="標楷體" w:hAnsi="標楷體" w:hint="eastAsia"/>
                <w:sz w:val="32"/>
                <w:szCs w:val="32"/>
              </w:rPr>
              <w:t>□照顧服務員</w:t>
            </w:r>
            <w:r w:rsid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烹飪</w:t>
            </w:r>
            <w:r w:rsid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清潔打掃</w:t>
            </w:r>
            <w:r w:rsid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文書工作</w:t>
            </w:r>
            <w:r w:rsid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生活管理</w:t>
            </w:r>
            <w:r w:rsid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服務人員</w:t>
            </w:r>
            <w:r w:rsid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其他 ，說明：</w:t>
            </w:r>
          </w:p>
        </w:tc>
      </w:tr>
      <w:tr w:rsidR="00BF1275" w:rsidTr="0034075E">
        <w:tc>
          <w:tcPr>
            <w:tcW w:w="1176" w:type="dxa"/>
          </w:tcPr>
          <w:p w:rsidR="00BF1275" w:rsidRPr="0034075E" w:rsidRDefault="00BF1275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/>
                <w:sz w:val="32"/>
                <w:szCs w:val="32"/>
              </w:rPr>
              <w:t>救災服務地點</w:t>
            </w:r>
          </w:p>
        </w:tc>
        <w:tc>
          <w:tcPr>
            <w:tcW w:w="8430" w:type="dxa"/>
            <w:gridSpan w:val="9"/>
          </w:tcPr>
          <w:p w:rsidR="00BF1275" w:rsidRPr="0034075E" w:rsidRDefault="00BF1275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第1優先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：高雄市燕巢區</w:t>
            </w:r>
            <w:r w:rsidR="0034075E" w:rsidRP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r w:rsidR="0034075E" w:rsidRP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、 </w:t>
            </w:r>
            <w:r w:rsid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34075E" w:rsidRP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 里</w:t>
            </w:r>
            <w:r w:rsidR="00CA1397" w:rsidRP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、  </w:t>
            </w:r>
            <w:r w:rsidR="00CA139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CA1397" w:rsidRP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里</w:t>
            </w:r>
          </w:p>
          <w:p w:rsidR="00BF1275" w:rsidRPr="0034075E" w:rsidRDefault="00BF1275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第2優先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：高雄市燕巢區</w:t>
            </w:r>
            <w:r w:rsid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 里、 </w:t>
            </w:r>
            <w:r w:rsid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 里、  </w:t>
            </w:r>
            <w:r w:rsid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 xml:space="preserve"> 里</w:t>
            </w:r>
          </w:p>
          <w:p w:rsidR="00BF1275" w:rsidRPr="0034075E" w:rsidRDefault="00BF1275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不限制地點</w:t>
            </w:r>
          </w:p>
        </w:tc>
      </w:tr>
      <w:tr w:rsidR="00CA1397" w:rsidTr="00CA1397">
        <w:trPr>
          <w:trHeight w:val="360"/>
        </w:trPr>
        <w:tc>
          <w:tcPr>
            <w:tcW w:w="1176" w:type="dxa"/>
            <w:vMerge w:val="restart"/>
          </w:tcPr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/>
                <w:sz w:val="32"/>
                <w:szCs w:val="32"/>
              </w:rPr>
              <w:t>可服務的時段</w:t>
            </w:r>
          </w:p>
        </w:tc>
        <w:tc>
          <w:tcPr>
            <w:tcW w:w="1204" w:type="dxa"/>
          </w:tcPr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/>
                <w:sz w:val="32"/>
                <w:szCs w:val="32"/>
              </w:rPr>
              <w:t>星期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204" w:type="dxa"/>
          </w:tcPr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/>
                <w:sz w:val="32"/>
                <w:szCs w:val="32"/>
              </w:rPr>
              <w:t>星期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204" w:type="dxa"/>
            <w:gridSpan w:val="2"/>
          </w:tcPr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/>
                <w:sz w:val="32"/>
                <w:szCs w:val="32"/>
              </w:rPr>
              <w:t>星期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205" w:type="dxa"/>
          </w:tcPr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/>
                <w:sz w:val="32"/>
                <w:szCs w:val="32"/>
              </w:rPr>
              <w:t>星期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204" w:type="dxa"/>
            <w:gridSpan w:val="2"/>
          </w:tcPr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/>
                <w:sz w:val="32"/>
                <w:szCs w:val="32"/>
              </w:rPr>
              <w:t>星期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1204" w:type="dxa"/>
            <w:shd w:val="clear" w:color="auto" w:fill="DAEEF3" w:themeFill="accent5" w:themeFillTint="33"/>
          </w:tcPr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/>
                <w:sz w:val="32"/>
                <w:szCs w:val="32"/>
              </w:rPr>
              <w:t>星期</w:t>
            </w: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</w:p>
        </w:tc>
        <w:tc>
          <w:tcPr>
            <w:tcW w:w="1205" w:type="dxa"/>
            <w:shd w:val="clear" w:color="auto" w:fill="DAEEF3" w:themeFill="accent5" w:themeFillTint="33"/>
          </w:tcPr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/>
                <w:sz w:val="32"/>
                <w:szCs w:val="32"/>
              </w:rPr>
              <w:t>星期日</w:t>
            </w:r>
          </w:p>
        </w:tc>
      </w:tr>
      <w:tr w:rsidR="00CA1397" w:rsidTr="00CA1397">
        <w:trPr>
          <w:trHeight w:val="360"/>
        </w:trPr>
        <w:tc>
          <w:tcPr>
            <w:tcW w:w="1176" w:type="dxa"/>
            <w:vMerge/>
          </w:tcPr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4" w:type="dxa"/>
          </w:tcPr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上午</w:t>
            </w:r>
          </w:p>
        </w:tc>
        <w:tc>
          <w:tcPr>
            <w:tcW w:w="1204" w:type="dxa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上午</w:t>
            </w:r>
          </w:p>
        </w:tc>
        <w:tc>
          <w:tcPr>
            <w:tcW w:w="1204" w:type="dxa"/>
            <w:gridSpan w:val="2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上午</w:t>
            </w:r>
          </w:p>
        </w:tc>
        <w:tc>
          <w:tcPr>
            <w:tcW w:w="1205" w:type="dxa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上午</w:t>
            </w:r>
          </w:p>
        </w:tc>
        <w:tc>
          <w:tcPr>
            <w:tcW w:w="1204" w:type="dxa"/>
            <w:gridSpan w:val="2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上午</w:t>
            </w:r>
          </w:p>
        </w:tc>
        <w:tc>
          <w:tcPr>
            <w:tcW w:w="1204" w:type="dxa"/>
            <w:shd w:val="clear" w:color="auto" w:fill="DAEEF3" w:themeFill="accent5" w:themeFillTint="33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上午</w:t>
            </w:r>
          </w:p>
        </w:tc>
        <w:tc>
          <w:tcPr>
            <w:tcW w:w="1205" w:type="dxa"/>
            <w:shd w:val="clear" w:color="auto" w:fill="DAEEF3" w:themeFill="accent5" w:themeFillTint="33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上午</w:t>
            </w:r>
          </w:p>
        </w:tc>
      </w:tr>
      <w:tr w:rsidR="00CA1397" w:rsidTr="00CA1397">
        <w:trPr>
          <w:trHeight w:val="360"/>
        </w:trPr>
        <w:tc>
          <w:tcPr>
            <w:tcW w:w="1176" w:type="dxa"/>
            <w:vMerge/>
          </w:tcPr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4" w:type="dxa"/>
          </w:tcPr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  <w:tc>
          <w:tcPr>
            <w:tcW w:w="1204" w:type="dxa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  <w:tc>
          <w:tcPr>
            <w:tcW w:w="1204" w:type="dxa"/>
            <w:gridSpan w:val="2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  <w:tc>
          <w:tcPr>
            <w:tcW w:w="1205" w:type="dxa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  <w:tc>
          <w:tcPr>
            <w:tcW w:w="1204" w:type="dxa"/>
            <w:gridSpan w:val="2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  <w:tc>
          <w:tcPr>
            <w:tcW w:w="1204" w:type="dxa"/>
            <w:shd w:val="clear" w:color="auto" w:fill="DAEEF3" w:themeFill="accent5" w:themeFillTint="33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  <w:tc>
          <w:tcPr>
            <w:tcW w:w="1205" w:type="dxa"/>
            <w:shd w:val="clear" w:color="auto" w:fill="DAEEF3" w:themeFill="accent5" w:themeFillTint="33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□下午</w:t>
            </w:r>
          </w:p>
        </w:tc>
      </w:tr>
      <w:tr w:rsidR="00CA1397" w:rsidTr="00CA1397">
        <w:trPr>
          <w:trHeight w:val="360"/>
        </w:trPr>
        <w:tc>
          <w:tcPr>
            <w:tcW w:w="1176" w:type="dxa"/>
            <w:vMerge/>
          </w:tcPr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4" w:type="dxa"/>
          </w:tcPr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晚上</w:t>
            </w:r>
          </w:p>
        </w:tc>
        <w:tc>
          <w:tcPr>
            <w:tcW w:w="1204" w:type="dxa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晚上</w:t>
            </w:r>
          </w:p>
        </w:tc>
        <w:tc>
          <w:tcPr>
            <w:tcW w:w="1204" w:type="dxa"/>
            <w:gridSpan w:val="2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晚上</w:t>
            </w:r>
          </w:p>
        </w:tc>
        <w:tc>
          <w:tcPr>
            <w:tcW w:w="1205" w:type="dxa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晚上</w:t>
            </w:r>
          </w:p>
        </w:tc>
        <w:tc>
          <w:tcPr>
            <w:tcW w:w="1204" w:type="dxa"/>
            <w:gridSpan w:val="2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晚上</w:t>
            </w:r>
          </w:p>
        </w:tc>
        <w:tc>
          <w:tcPr>
            <w:tcW w:w="1204" w:type="dxa"/>
            <w:shd w:val="clear" w:color="auto" w:fill="DAEEF3" w:themeFill="accent5" w:themeFillTint="33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晚上</w:t>
            </w:r>
          </w:p>
        </w:tc>
        <w:tc>
          <w:tcPr>
            <w:tcW w:w="1205" w:type="dxa"/>
            <w:shd w:val="clear" w:color="auto" w:fill="DAEEF3" w:themeFill="accent5" w:themeFillTint="33"/>
          </w:tcPr>
          <w:p w:rsidR="00CA1397" w:rsidRPr="0034075E" w:rsidRDefault="00CA1397" w:rsidP="00390DE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晚上</w:t>
            </w:r>
          </w:p>
        </w:tc>
      </w:tr>
      <w:tr w:rsidR="00CA1397" w:rsidTr="00776664">
        <w:trPr>
          <w:trHeight w:val="360"/>
        </w:trPr>
        <w:tc>
          <w:tcPr>
            <w:tcW w:w="1176" w:type="dxa"/>
            <w:vMerge/>
          </w:tcPr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30" w:type="dxa"/>
            <w:gridSpan w:val="9"/>
          </w:tcPr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34075E">
              <w:rPr>
                <w:rFonts w:ascii="標楷體" w:eastAsia="標楷體" w:hAnsi="標楷體"/>
                <w:sz w:val="32"/>
                <w:szCs w:val="32"/>
              </w:rPr>
              <w:t>不限制時段</w:t>
            </w:r>
          </w:p>
        </w:tc>
      </w:tr>
      <w:tr w:rsidR="00CA1397" w:rsidTr="0034075E">
        <w:tc>
          <w:tcPr>
            <w:tcW w:w="1176" w:type="dxa"/>
          </w:tcPr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4075E"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  <w:tc>
          <w:tcPr>
            <w:tcW w:w="8430" w:type="dxa"/>
            <w:gridSpan w:val="9"/>
          </w:tcPr>
          <w:p w:rsidR="00CA1397" w:rsidRDefault="00CA1397" w:rsidP="00CA139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A1397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CA1397" w:rsidRPr="0034075E" w:rsidRDefault="00CA1397" w:rsidP="00D423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42377" w:rsidRPr="00D42377" w:rsidRDefault="00D42377" w:rsidP="00D42377">
      <w:pPr>
        <w:jc w:val="center"/>
        <w:rPr>
          <w:rFonts w:ascii="標楷體" w:eastAsia="標楷體" w:hAnsi="標楷體"/>
          <w:sz w:val="32"/>
          <w:szCs w:val="32"/>
        </w:rPr>
      </w:pPr>
    </w:p>
    <w:sectPr w:rsidR="00D42377" w:rsidRPr="00D42377" w:rsidSect="00CA13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D5"/>
    <w:rsid w:val="000338E3"/>
    <w:rsid w:val="0034075E"/>
    <w:rsid w:val="005B12D5"/>
    <w:rsid w:val="00862C65"/>
    <w:rsid w:val="00BF1275"/>
    <w:rsid w:val="00CA1397"/>
    <w:rsid w:val="00D42377"/>
    <w:rsid w:val="00E154DC"/>
    <w:rsid w:val="00E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12D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12D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2021-04-14T07:23:00Z</cp:lastPrinted>
  <dcterms:created xsi:type="dcterms:W3CDTF">2021-03-29T02:23:00Z</dcterms:created>
  <dcterms:modified xsi:type="dcterms:W3CDTF">2021-04-14T07:24:00Z</dcterms:modified>
</cp:coreProperties>
</file>