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C0537" w14:textId="6988930B" w:rsidR="007D1B0E" w:rsidRPr="007D1B0E" w:rsidRDefault="007D1B0E" w:rsidP="007D1B0E">
      <w:pPr>
        <w:pStyle w:val="a3"/>
        <w:rPr>
          <w:rFonts w:ascii="標楷體" w:eastAsia="標楷體" w:hAnsi="標楷體" w:hint="eastAsia"/>
          <w:sz w:val="36"/>
          <w:szCs w:val="36"/>
        </w:rPr>
      </w:pPr>
      <w:r w:rsidRPr="007D1B0E">
        <w:rPr>
          <w:rFonts w:ascii="標楷體" w:eastAsia="標楷體" w:hAnsi="標楷體" w:hint="eastAsia"/>
          <w:sz w:val="36"/>
          <w:szCs w:val="36"/>
        </w:rPr>
        <w:t xml:space="preserve">   </w:t>
      </w:r>
      <w:r w:rsidRPr="007D1B0E">
        <w:rPr>
          <w:rFonts w:ascii="標楷體" w:eastAsia="標楷體" w:hAnsi="標楷體" w:hint="eastAsia"/>
          <w:b/>
          <w:bCs/>
          <w:sz w:val="48"/>
          <w:szCs w:val="48"/>
        </w:rPr>
        <w:t xml:space="preserve"> </w:t>
      </w:r>
      <w:r w:rsidRPr="007D1B0E">
        <w:rPr>
          <w:rFonts w:ascii="標楷體" w:eastAsia="標楷體" w:hAnsi="標楷體" w:hint="eastAsia"/>
          <w:b/>
          <w:bCs/>
          <w:sz w:val="48"/>
          <w:szCs w:val="48"/>
        </w:rPr>
        <w:t>65歲</w:t>
      </w:r>
      <w:r w:rsidRPr="007D1B0E">
        <w:rPr>
          <w:rFonts w:ascii="標楷體" w:eastAsia="標楷體" w:hAnsi="標楷體" w:hint="eastAsia"/>
          <w:b/>
          <w:bCs/>
          <w:sz w:val="36"/>
          <w:szCs w:val="36"/>
        </w:rPr>
        <w:t>以上長者</w:t>
      </w:r>
      <w:r w:rsidRPr="007D1B0E">
        <w:rPr>
          <w:rFonts w:ascii="標楷體" w:eastAsia="標楷體" w:hAnsi="標楷體" w:hint="eastAsia"/>
          <w:sz w:val="36"/>
          <w:szCs w:val="36"/>
        </w:rPr>
        <w:t>已開放公</w:t>
      </w:r>
      <w:r w:rsidRPr="004F02C1">
        <w:rPr>
          <w:rFonts w:ascii="標楷體" w:eastAsia="標楷體" w:hAnsi="標楷體" w:hint="eastAsia"/>
          <w:b/>
          <w:bCs/>
          <w:sz w:val="36"/>
          <w:szCs w:val="36"/>
        </w:rPr>
        <w:t>費肺炎鏈球菌疫苗</w:t>
      </w:r>
      <w:r w:rsidRPr="007D1B0E">
        <w:rPr>
          <w:rFonts w:ascii="標楷體" w:eastAsia="標楷體" w:hAnsi="標楷體" w:hint="eastAsia"/>
          <w:sz w:val="36"/>
          <w:szCs w:val="36"/>
        </w:rPr>
        <w:t>接種，接種肺炎鏈球菌疫苗是預防侵襲性肺炎鏈球菌感染症最好的方法，請符合的長輩盡早接種，維護自身健康。</w:t>
      </w:r>
    </w:p>
    <w:p w14:paraId="7FA0C839" w14:textId="0DCDF345" w:rsidR="007D1B0E" w:rsidRDefault="007D1B0E" w:rsidP="007D1B0E">
      <w:pPr>
        <w:pStyle w:val="a3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*</w:t>
      </w:r>
      <w:r w:rsidRPr="007D1B0E">
        <w:rPr>
          <w:rFonts w:ascii="標楷體" w:eastAsia="標楷體" w:hAnsi="標楷體" w:hint="eastAsia"/>
          <w:b/>
          <w:bCs/>
          <w:sz w:val="44"/>
          <w:szCs w:val="44"/>
        </w:rPr>
        <w:t>公費肺炎鏈球菌疫苗</w:t>
      </w:r>
      <w:r w:rsidRPr="007D1B0E">
        <w:rPr>
          <w:rFonts w:ascii="標楷體" w:eastAsia="標楷體" w:hAnsi="標楷體" w:hint="eastAsia"/>
          <w:sz w:val="36"/>
          <w:szCs w:val="36"/>
        </w:rPr>
        <w:t>可接種</w:t>
      </w:r>
      <w:r w:rsidRPr="00A513FA">
        <w:rPr>
          <w:rFonts w:ascii="標楷體" w:eastAsia="標楷體" w:hAnsi="標楷體" w:hint="eastAsia"/>
          <w:b/>
          <w:bCs/>
          <w:sz w:val="48"/>
          <w:szCs w:val="48"/>
          <w:bdr w:val="single" w:sz="4" w:space="0" w:color="auto"/>
        </w:rPr>
        <w:t>兩劑</w:t>
      </w:r>
      <w:r w:rsidRPr="007D1B0E">
        <w:rPr>
          <w:rFonts w:ascii="標楷體" w:eastAsia="標楷體" w:hAnsi="標楷體" w:hint="eastAsia"/>
          <w:sz w:val="36"/>
          <w:szCs w:val="36"/>
        </w:rPr>
        <w:t>(13及23價肺炎鏈球菌疫苗，兩劑需間隔1年以上。)</w:t>
      </w:r>
    </w:p>
    <w:p w14:paraId="0382747A" w14:textId="77777777" w:rsidR="007D1B0E" w:rsidRPr="007D1B0E" w:rsidRDefault="007D1B0E" w:rsidP="007D1B0E">
      <w:pPr>
        <w:rPr>
          <w:rFonts w:ascii="標楷體" w:eastAsia="標楷體" w:hAnsi="標楷體"/>
          <w:b/>
          <w:bCs/>
          <w:sz w:val="28"/>
          <w:szCs w:val="28"/>
        </w:rPr>
      </w:pPr>
      <w:r w:rsidRPr="007D1B0E">
        <w:rPr>
          <w:rFonts w:ascii="標楷體" w:eastAsia="標楷體" w:hAnsi="標楷體" w:hint="eastAsia"/>
          <w:b/>
          <w:bCs/>
          <w:sz w:val="28"/>
          <w:szCs w:val="28"/>
        </w:rPr>
        <w:t>《資格以實際院所過卡審核為主》</w:t>
      </w:r>
    </w:p>
    <w:p w14:paraId="39132F1E" w14:textId="4D2AF3DE" w:rsidR="007D1B0E" w:rsidRPr="007D1B0E" w:rsidRDefault="004F02C1" w:rsidP="007D1B0E">
      <w:pPr>
        <w:pStyle w:val="a3"/>
        <w:rPr>
          <w:rFonts w:ascii="標楷體" w:eastAsia="標楷體" w:hAnsi="標楷體" w:hint="eastAsia"/>
          <w:sz w:val="36"/>
          <w:szCs w:val="36"/>
        </w:rPr>
      </w:pPr>
      <w:r w:rsidRPr="004F02C1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BBAC534" wp14:editId="365B8ABC">
                <wp:simplePos x="0" y="0"/>
                <wp:positionH relativeFrom="column">
                  <wp:posOffset>-742950</wp:posOffset>
                </wp:positionH>
                <wp:positionV relativeFrom="paragraph">
                  <wp:posOffset>4485005</wp:posOffset>
                </wp:positionV>
                <wp:extent cx="4933950" cy="140462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5FDB8" w14:textId="1939E196" w:rsidR="004F02C1" w:rsidRDefault="004F02C1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【</w:t>
                            </w:r>
                            <w:r w:rsidRPr="007D1B0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部分院所有掛號費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  <w:p w14:paraId="25276BD7" w14:textId="3D48E4BA" w:rsidR="004F02C1" w:rsidRPr="004F02C1" w:rsidRDefault="004F02C1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7D1B0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* </w:t>
                            </w:r>
                            <w:proofErr w:type="gramStart"/>
                            <w:r w:rsidRPr="007D1B0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新冠疫苗</w:t>
                            </w:r>
                            <w:proofErr w:type="gramEnd"/>
                            <w:r w:rsidRPr="007D1B0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MO JN.1  1、2劑持續接種中，可</w:t>
                            </w:r>
                            <w:proofErr w:type="gramStart"/>
                            <w:r w:rsidRPr="007D1B0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同時洽院所</w:t>
                            </w:r>
                            <w:proofErr w:type="gramEnd"/>
                            <w:r w:rsidRPr="007D1B0E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BAC53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58.5pt;margin-top:353.15pt;width:388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4aNDgIAAPcDAAAOAAAAZHJzL2Uyb0RvYy54bWysU9tu2zAMfR+wfxD0vthJk64x4hRdugwD&#10;ugvQ7QNkWY6FyaJGKbGzry8lp2nQvQ3Tg0CK1BF5eLS6HTrDDgq9Blvy6STnTFkJtba7kv/8sX13&#10;w5kPwtbCgFUlPyrPb9dv36x6V6gZtGBqhYxArC96V/I2BFdkmZet6oSfgFOWgg1gJwK5uMtqFD2h&#10;dyab5fl11gPWDkEq7+n0fgzydcJvGiXDt6bxKjBTcqotpB3TXsU9W69EsUPhWi1PZYh/qKIT2tKj&#10;Z6h7EQTbo/4LqtMSwUMTJhK6DJpGS5V6oG6m+atuHlvhVOqFyPHuTJP/f7Dy6+HRfUcWhg8w0ABT&#10;E949gPzlmYVNK+xO3SFC3ypR08PTSFnWO1+crkaqfeEjSNV/gZqGLPYBEtDQYBdZoT4ZodMAjmfS&#10;1RCYpMP58upquaCQpNh0ns+vZ2ksmSierzv04ZOCjkWj5EhTTfDi8OBDLEcUzynxNQ9G11ttTHJw&#10;V20MsoMgBWzTSh28SjOW9SVfLmaLhGwh3k/i6HQghRrdlfwmj2vUTKTjo61TShDajDZVYuyJn0jJ&#10;SE4YqoESI08V1EdiCmFUIv0cMlrAP5z1pMKS+997gYoz89kS28vpfB5lm5z54j1Rw/AyUl1GhJUE&#10;VfLA2WhuQpJ64sHd0VS2OvH1UsmpVlJXovH0E6J8L/2U9fJf108AAAD//wMAUEsDBBQABgAIAAAA&#10;IQCnN2Eb4QAAAAwBAAAPAAAAZHJzL2Rvd25yZXYueG1sTI/NTsMwEITvSLyDtUjcWjtFTWiIU1VU&#10;XDggUZDo0Y2dOMJ/st00vD3LiR5nZzT7TbOdrSGTimn0jkOxZECU67wc3cDh8+Nl8QgkZeGkMN4p&#10;Dj8qwba9vWlELf3FvavpkAeCJS7VgoPOOdSUpk4rK9LSB+XQ6320IqOMA5VRXLDcGrpirKRWjA4/&#10;aBHUs1bd9+FsOXxZPcp9fDv20kz71363DnMMnN/fzbsnIFnN+T8Mf/iIDi0ynfzZyUQMh0VRVDgm&#10;c6hY+QAEI2XJ8HLisFlVa6BtQ69HtL8AAAD//wMAUEsBAi0AFAAGAAgAAAAhALaDOJL+AAAA4QEA&#10;ABMAAAAAAAAAAAAAAAAAAAAAAFtDb250ZW50X1R5cGVzXS54bWxQSwECLQAUAAYACAAAACEAOP0h&#10;/9YAAACUAQAACwAAAAAAAAAAAAAAAAAvAQAAX3JlbHMvLnJlbHNQSwECLQAUAAYACAAAACEAeveG&#10;jQ4CAAD3AwAADgAAAAAAAAAAAAAAAAAuAgAAZHJzL2Uyb0RvYy54bWxQSwECLQAUAAYACAAAACEA&#10;pzdhG+EAAAAMAQAADwAAAAAAAAAAAAAAAABoBAAAZHJzL2Rvd25yZXYueG1sUEsFBgAAAAAEAAQA&#10;8wAAAHYFAAAAAA==&#10;" stroked="f">
                <v:textbox style="mso-fit-shape-to-text:t">
                  <w:txbxContent>
                    <w:p w14:paraId="0C85FDB8" w14:textId="1939E196" w:rsidR="004F02C1" w:rsidRDefault="004F02C1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【</w:t>
                      </w:r>
                      <w:r w:rsidRPr="007D1B0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部分院所有掛號費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】</w:t>
                      </w:r>
                    </w:p>
                    <w:p w14:paraId="25276BD7" w14:textId="3D48E4BA" w:rsidR="004F02C1" w:rsidRPr="004F02C1" w:rsidRDefault="004F02C1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7D1B0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* </w:t>
                      </w:r>
                      <w:proofErr w:type="gramStart"/>
                      <w:r w:rsidRPr="007D1B0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新冠疫苗</w:t>
                      </w:r>
                      <w:proofErr w:type="gramEnd"/>
                      <w:r w:rsidRPr="007D1B0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MO JN.1  1、2劑持續接種中，可</w:t>
                      </w:r>
                      <w:proofErr w:type="gramStart"/>
                      <w:r w:rsidRPr="007D1B0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同時洽院所</w:t>
                      </w:r>
                      <w:proofErr w:type="gramEnd"/>
                      <w:r w:rsidRPr="007D1B0E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0773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1985"/>
        <w:gridCol w:w="3685"/>
        <w:gridCol w:w="1559"/>
      </w:tblGrid>
      <w:tr w:rsidR="007D1B0E" w:rsidRPr="00F24731" w14:paraId="650F0EE5" w14:textId="77777777" w:rsidTr="0018751A">
        <w:trPr>
          <w:trHeight w:val="526"/>
        </w:trPr>
        <w:tc>
          <w:tcPr>
            <w:tcW w:w="3544" w:type="dxa"/>
            <w:shd w:val="clear" w:color="auto" w:fill="auto"/>
          </w:tcPr>
          <w:p w14:paraId="5FD1F66C" w14:textId="77777777" w:rsidR="007D1B0E" w:rsidRPr="007D1B0E" w:rsidRDefault="007D1B0E" w:rsidP="0018751A">
            <w:pPr>
              <w:spacing w:line="360" w:lineRule="exact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7D1B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診所名稱/地址</w:t>
            </w:r>
          </w:p>
        </w:tc>
        <w:tc>
          <w:tcPr>
            <w:tcW w:w="1985" w:type="dxa"/>
            <w:shd w:val="clear" w:color="auto" w:fill="auto"/>
          </w:tcPr>
          <w:p w14:paraId="14E76FEB" w14:textId="77777777" w:rsidR="007D1B0E" w:rsidRPr="007D1B0E" w:rsidRDefault="007D1B0E" w:rsidP="0018751A">
            <w:pPr>
              <w:spacing w:line="360" w:lineRule="exact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7D1B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電話</w:t>
            </w:r>
          </w:p>
        </w:tc>
        <w:tc>
          <w:tcPr>
            <w:tcW w:w="3685" w:type="dxa"/>
            <w:shd w:val="clear" w:color="auto" w:fill="auto"/>
          </w:tcPr>
          <w:p w14:paraId="0DBD4651" w14:textId="77777777" w:rsidR="007D1B0E" w:rsidRPr="007D1B0E" w:rsidRDefault="007D1B0E" w:rsidP="0018751A">
            <w:pPr>
              <w:spacing w:line="360" w:lineRule="exact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7D1B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診所名稱</w:t>
            </w:r>
          </w:p>
        </w:tc>
        <w:tc>
          <w:tcPr>
            <w:tcW w:w="1559" w:type="dxa"/>
            <w:shd w:val="clear" w:color="auto" w:fill="auto"/>
          </w:tcPr>
          <w:p w14:paraId="313F50E4" w14:textId="77777777" w:rsidR="007D1B0E" w:rsidRPr="007D1B0E" w:rsidRDefault="007D1B0E" w:rsidP="0018751A">
            <w:pPr>
              <w:spacing w:line="360" w:lineRule="exact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7D1B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電話</w:t>
            </w:r>
          </w:p>
        </w:tc>
      </w:tr>
      <w:tr w:rsidR="007D1B0E" w:rsidRPr="00F24731" w14:paraId="7056A15A" w14:textId="77777777" w:rsidTr="0018751A">
        <w:trPr>
          <w:trHeight w:val="596"/>
        </w:trPr>
        <w:tc>
          <w:tcPr>
            <w:tcW w:w="3544" w:type="dxa"/>
            <w:shd w:val="clear" w:color="auto" w:fill="auto"/>
          </w:tcPr>
          <w:p w14:paraId="0DBB5FC1" w14:textId="77777777" w:rsidR="007D1B0E" w:rsidRPr="007825B2" w:rsidRDefault="007D1B0E" w:rsidP="0018751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24731">
              <w:rPr>
                <w:rFonts w:ascii="標楷體" w:eastAsia="標楷體" w:hAnsi="標楷體" w:hint="eastAsia"/>
                <w:sz w:val="28"/>
                <w:szCs w:val="28"/>
              </w:rPr>
              <w:t>陽光診所</w:t>
            </w:r>
          </w:p>
          <w:p w14:paraId="68552C8D" w14:textId="77777777" w:rsidR="007D1B0E" w:rsidRPr="00F24731" w:rsidRDefault="007D1B0E" w:rsidP="0018751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825B2">
              <w:rPr>
                <w:rFonts w:ascii="標楷體" w:eastAsia="標楷體" w:hAnsi="標楷體" w:hint="eastAsia"/>
                <w:sz w:val="28"/>
                <w:szCs w:val="28"/>
              </w:rPr>
              <w:t>(仁武里中華路255號)</w:t>
            </w:r>
          </w:p>
        </w:tc>
        <w:tc>
          <w:tcPr>
            <w:tcW w:w="1985" w:type="dxa"/>
            <w:shd w:val="clear" w:color="auto" w:fill="auto"/>
          </w:tcPr>
          <w:p w14:paraId="269B1B54" w14:textId="77777777" w:rsidR="007D1B0E" w:rsidRPr="00F24731" w:rsidRDefault="007D1B0E" w:rsidP="0018751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24731">
              <w:rPr>
                <w:rFonts w:ascii="標楷體" w:eastAsia="標楷體" w:hAnsi="標楷體" w:hint="eastAsia"/>
                <w:sz w:val="28"/>
                <w:szCs w:val="28"/>
              </w:rPr>
              <w:t>3755500</w:t>
            </w:r>
          </w:p>
        </w:tc>
        <w:tc>
          <w:tcPr>
            <w:tcW w:w="3685" w:type="dxa"/>
            <w:shd w:val="clear" w:color="auto" w:fill="auto"/>
          </w:tcPr>
          <w:p w14:paraId="277433E4" w14:textId="77777777" w:rsidR="007D1B0E" w:rsidRPr="007825B2" w:rsidRDefault="007D1B0E" w:rsidP="0018751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24731">
              <w:rPr>
                <w:rFonts w:ascii="標楷體" w:eastAsia="標楷體" w:hAnsi="標楷體" w:hint="eastAsia"/>
                <w:sz w:val="28"/>
                <w:szCs w:val="28"/>
              </w:rPr>
              <w:t>仁雄診所</w:t>
            </w:r>
          </w:p>
          <w:p w14:paraId="2FF78B85" w14:textId="77777777" w:rsidR="007D1B0E" w:rsidRPr="00F24731" w:rsidRDefault="007D1B0E" w:rsidP="0018751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825B2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F672A6">
              <w:rPr>
                <w:rFonts w:ascii="標楷體" w:eastAsia="標楷體" w:hAnsi="標楷體"/>
                <w:sz w:val="28"/>
                <w:szCs w:val="28"/>
              </w:rPr>
              <w:t>仁和里仁雄路15之1號</w:t>
            </w:r>
            <w:r w:rsidRPr="007825B2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46B0310D" w14:textId="44708D13" w:rsidR="007D1B0E" w:rsidRPr="00F24731" w:rsidRDefault="007D1B0E" w:rsidP="0018751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4731">
              <w:rPr>
                <w:rFonts w:ascii="標楷體" w:eastAsia="標楷體" w:hAnsi="標楷體" w:hint="eastAsia"/>
                <w:sz w:val="28"/>
                <w:szCs w:val="28"/>
              </w:rPr>
              <w:t>3741298</w:t>
            </w:r>
          </w:p>
        </w:tc>
      </w:tr>
      <w:tr w:rsidR="007D1B0E" w:rsidRPr="00F24731" w14:paraId="3198FC09" w14:textId="77777777" w:rsidTr="0018751A">
        <w:trPr>
          <w:trHeight w:val="551"/>
        </w:trPr>
        <w:tc>
          <w:tcPr>
            <w:tcW w:w="3544" w:type="dxa"/>
            <w:shd w:val="clear" w:color="auto" w:fill="auto"/>
          </w:tcPr>
          <w:p w14:paraId="4678ED89" w14:textId="0A9268FC" w:rsidR="007D1B0E" w:rsidRPr="007825B2" w:rsidRDefault="007D1B0E" w:rsidP="0018751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F24731">
              <w:rPr>
                <w:rFonts w:ascii="標楷體" w:eastAsia="標楷體" w:hAnsi="標楷體" w:hint="eastAsia"/>
                <w:sz w:val="28"/>
                <w:szCs w:val="28"/>
              </w:rPr>
              <w:t>長恩聯合</w:t>
            </w:r>
            <w:proofErr w:type="gramEnd"/>
            <w:r w:rsidRPr="00F24731">
              <w:rPr>
                <w:rFonts w:ascii="標楷體" w:eastAsia="標楷體" w:hAnsi="標楷體" w:hint="eastAsia"/>
                <w:sz w:val="28"/>
                <w:szCs w:val="28"/>
              </w:rPr>
              <w:t>診所</w:t>
            </w:r>
          </w:p>
          <w:p w14:paraId="283D73B8" w14:textId="77777777" w:rsidR="007D1B0E" w:rsidRPr="00F24731" w:rsidRDefault="007D1B0E" w:rsidP="0018751A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825B2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F672A6">
              <w:rPr>
                <w:rFonts w:ascii="標楷體" w:eastAsia="標楷體" w:hAnsi="標楷體"/>
                <w:sz w:val="28"/>
                <w:szCs w:val="28"/>
              </w:rPr>
              <w:t>仁和里仁忠路83號</w:t>
            </w:r>
            <w:r w:rsidRPr="007825B2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14:paraId="588D103E" w14:textId="77777777" w:rsidR="007D1B0E" w:rsidRPr="00F24731" w:rsidRDefault="007D1B0E" w:rsidP="0018751A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24731">
              <w:rPr>
                <w:rFonts w:ascii="標楷體" w:eastAsia="標楷體" w:hAnsi="標楷體" w:hint="eastAsia"/>
                <w:sz w:val="28"/>
                <w:szCs w:val="28"/>
              </w:rPr>
              <w:t>3747975</w:t>
            </w:r>
          </w:p>
        </w:tc>
        <w:tc>
          <w:tcPr>
            <w:tcW w:w="3685" w:type="dxa"/>
            <w:shd w:val="clear" w:color="auto" w:fill="auto"/>
          </w:tcPr>
          <w:p w14:paraId="36B4EF6B" w14:textId="77777777" w:rsidR="007D1B0E" w:rsidRPr="007825B2" w:rsidRDefault="007D1B0E" w:rsidP="0018751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24731">
              <w:rPr>
                <w:rFonts w:ascii="標楷體" w:eastAsia="標楷體" w:hAnsi="標楷體" w:hint="eastAsia"/>
                <w:sz w:val="28"/>
                <w:szCs w:val="28"/>
              </w:rPr>
              <w:t>廣安診所</w:t>
            </w:r>
          </w:p>
          <w:p w14:paraId="5651ADFE" w14:textId="77777777" w:rsidR="007D1B0E" w:rsidRPr="00F24731" w:rsidRDefault="007D1B0E" w:rsidP="0018751A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825B2">
              <w:rPr>
                <w:rFonts w:ascii="標楷體" w:eastAsia="標楷體" w:hAnsi="標楷體" w:hint="eastAsia"/>
                <w:sz w:val="28"/>
                <w:szCs w:val="28"/>
              </w:rPr>
              <w:t>(仁和里仁雄路13之19號)</w:t>
            </w:r>
          </w:p>
        </w:tc>
        <w:tc>
          <w:tcPr>
            <w:tcW w:w="1559" w:type="dxa"/>
            <w:shd w:val="clear" w:color="auto" w:fill="auto"/>
          </w:tcPr>
          <w:p w14:paraId="168CC61D" w14:textId="77777777" w:rsidR="007D1B0E" w:rsidRPr="00F24731" w:rsidRDefault="007D1B0E" w:rsidP="0018751A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24731">
              <w:rPr>
                <w:rFonts w:ascii="標楷體" w:eastAsia="標楷體" w:hAnsi="標楷體" w:hint="eastAsia"/>
                <w:sz w:val="28"/>
                <w:szCs w:val="28"/>
              </w:rPr>
              <w:t>3718819</w:t>
            </w:r>
          </w:p>
        </w:tc>
      </w:tr>
      <w:tr w:rsidR="007D1B0E" w:rsidRPr="00F24731" w14:paraId="0B1729DB" w14:textId="77777777" w:rsidTr="0018751A">
        <w:trPr>
          <w:trHeight w:val="526"/>
        </w:trPr>
        <w:tc>
          <w:tcPr>
            <w:tcW w:w="3544" w:type="dxa"/>
            <w:shd w:val="clear" w:color="auto" w:fill="auto"/>
          </w:tcPr>
          <w:p w14:paraId="5509B345" w14:textId="77777777" w:rsidR="007D1B0E" w:rsidRPr="007825B2" w:rsidRDefault="007D1B0E" w:rsidP="0018751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24731">
              <w:rPr>
                <w:rFonts w:ascii="標楷體" w:eastAsia="標楷體" w:hAnsi="標楷體" w:hint="eastAsia"/>
                <w:sz w:val="28"/>
                <w:szCs w:val="28"/>
              </w:rPr>
              <w:t>大林診所</w:t>
            </w:r>
          </w:p>
          <w:p w14:paraId="702F3B46" w14:textId="77777777" w:rsidR="007D1B0E" w:rsidRPr="00F24731" w:rsidRDefault="007D1B0E" w:rsidP="0018751A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825B2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F672A6">
              <w:rPr>
                <w:rFonts w:ascii="標楷體" w:eastAsia="標楷體" w:hAnsi="標楷體"/>
                <w:sz w:val="28"/>
                <w:szCs w:val="28"/>
              </w:rPr>
              <w:t>仁和里仁雄路9號</w:t>
            </w:r>
            <w:r w:rsidRPr="007825B2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14:paraId="5F01EB22" w14:textId="77777777" w:rsidR="007D1B0E" w:rsidRPr="00F24731" w:rsidRDefault="007D1B0E" w:rsidP="0018751A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24731">
              <w:rPr>
                <w:rFonts w:ascii="標楷體" w:eastAsia="標楷體" w:hAnsi="標楷體" w:hint="eastAsia"/>
                <w:sz w:val="28"/>
                <w:szCs w:val="28"/>
              </w:rPr>
              <w:t>3718528</w:t>
            </w:r>
          </w:p>
        </w:tc>
        <w:tc>
          <w:tcPr>
            <w:tcW w:w="3685" w:type="dxa"/>
            <w:shd w:val="clear" w:color="auto" w:fill="auto"/>
          </w:tcPr>
          <w:p w14:paraId="67A6572F" w14:textId="77777777" w:rsidR="007D1B0E" w:rsidRPr="007825B2" w:rsidRDefault="007D1B0E" w:rsidP="0018751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F24731">
              <w:rPr>
                <w:rFonts w:ascii="標楷體" w:eastAsia="標楷體" w:hAnsi="標楷體" w:hint="eastAsia"/>
                <w:sz w:val="28"/>
                <w:szCs w:val="28"/>
              </w:rPr>
              <w:t>劉內兒科</w:t>
            </w:r>
            <w:proofErr w:type="gramEnd"/>
          </w:p>
          <w:p w14:paraId="736B8C20" w14:textId="77777777" w:rsidR="007D1B0E" w:rsidRPr="00F24731" w:rsidRDefault="007D1B0E" w:rsidP="0018751A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825B2">
              <w:rPr>
                <w:rFonts w:ascii="標楷體" w:eastAsia="標楷體" w:hAnsi="標楷體" w:hint="eastAsia"/>
                <w:sz w:val="28"/>
                <w:szCs w:val="28"/>
              </w:rPr>
              <w:t>(灣內里仁心路6號)</w:t>
            </w:r>
          </w:p>
        </w:tc>
        <w:tc>
          <w:tcPr>
            <w:tcW w:w="1559" w:type="dxa"/>
            <w:shd w:val="clear" w:color="auto" w:fill="auto"/>
          </w:tcPr>
          <w:p w14:paraId="7FEB9099" w14:textId="77777777" w:rsidR="007D1B0E" w:rsidRPr="00F24731" w:rsidRDefault="007D1B0E" w:rsidP="0018751A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24731">
              <w:rPr>
                <w:rFonts w:ascii="標楷體" w:eastAsia="標楷體" w:hAnsi="標楷體" w:hint="eastAsia"/>
                <w:sz w:val="28"/>
                <w:szCs w:val="28"/>
              </w:rPr>
              <w:t>3718727</w:t>
            </w:r>
          </w:p>
        </w:tc>
      </w:tr>
      <w:tr w:rsidR="007D1B0E" w:rsidRPr="00F24731" w14:paraId="01345882" w14:textId="77777777" w:rsidTr="0018751A">
        <w:trPr>
          <w:trHeight w:val="551"/>
        </w:trPr>
        <w:tc>
          <w:tcPr>
            <w:tcW w:w="3544" w:type="dxa"/>
            <w:shd w:val="clear" w:color="auto" w:fill="auto"/>
          </w:tcPr>
          <w:p w14:paraId="12AD7C2C" w14:textId="77777777" w:rsidR="007D1B0E" w:rsidRPr="007825B2" w:rsidRDefault="007D1B0E" w:rsidP="0018751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F24731">
              <w:rPr>
                <w:rFonts w:ascii="標楷體" w:eastAsia="標楷體" w:hAnsi="標楷體" w:hint="eastAsia"/>
                <w:sz w:val="28"/>
                <w:szCs w:val="28"/>
              </w:rPr>
              <w:t>仁同小兒科</w:t>
            </w:r>
            <w:proofErr w:type="gramEnd"/>
            <w:r w:rsidRPr="00F24731">
              <w:rPr>
                <w:rFonts w:ascii="標楷體" w:eastAsia="標楷體" w:hAnsi="標楷體" w:hint="eastAsia"/>
                <w:sz w:val="28"/>
                <w:szCs w:val="28"/>
              </w:rPr>
              <w:t>診所</w:t>
            </w:r>
          </w:p>
          <w:p w14:paraId="24814DA6" w14:textId="77777777" w:rsidR="007D1B0E" w:rsidRPr="00F24731" w:rsidRDefault="007D1B0E" w:rsidP="0018751A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825B2">
              <w:rPr>
                <w:rFonts w:ascii="標楷體" w:eastAsia="標楷體" w:hAnsi="標楷體" w:hint="eastAsia"/>
                <w:sz w:val="28"/>
                <w:szCs w:val="28"/>
              </w:rPr>
              <w:t>(八卦里永仁街694號)</w:t>
            </w:r>
          </w:p>
        </w:tc>
        <w:tc>
          <w:tcPr>
            <w:tcW w:w="1985" w:type="dxa"/>
            <w:shd w:val="clear" w:color="auto" w:fill="auto"/>
          </w:tcPr>
          <w:p w14:paraId="0F8C8C7C" w14:textId="77777777" w:rsidR="007D1B0E" w:rsidRPr="00F24731" w:rsidRDefault="007D1B0E" w:rsidP="0018751A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24731">
              <w:rPr>
                <w:rFonts w:ascii="標楷體" w:eastAsia="標楷體" w:hAnsi="標楷體" w:hint="eastAsia"/>
                <w:sz w:val="28"/>
                <w:szCs w:val="28"/>
              </w:rPr>
              <w:t>3734890</w:t>
            </w:r>
          </w:p>
        </w:tc>
        <w:tc>
          <w:tcPr>
            <w:tcW w:w="3685" w:type="dxa"/>
            <w:shd w:val="clear" w:color="auto" w:fill="auto"/>
          </w:tcPr>
          <w:p w14:paraId="1DF626D9" w14:textId="77777777" w:rsidR="007D1B0E" w:rsidRPr="007825B2" w:rsidRDefault="007D1B0E" w:rsidP="0018751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F24731">
              <w:rPr>
                <w:rFonts w:ascii="標楷體" w:eastAsia="標楷體" w:hAnsi="標楷體" w:hint="eastAsia"/>
                <w:sz w:val="28"/>
                <w:szCs w:val="28"/>
              </w:rPr>
              <w:t>健欣診所</w:t>
            </w:r>
            <w:proofErr w:type="gramEnd"/>
          </w:p>
          <w:p w14:paraId="073D1659" w14:textId="77777777" w:rsidR="007D1B0E" w:rsidRPr="00F24731" w:rsidRDefault="007D1B0E" w:rsidP="0018751A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825B2">
              <w:rPr>
                <w:rFonts w:ascii="標楷體" w:eastAsia="標楷體" w:hAnsi="標楷體" w:hint="eastAsia"/>
                <w:sz w:val="28"/>
                <w:szCs w:val="28"/>
              </w:rPr>
              <w:t>(八卦里八德中路59號)</w:t>
            </w:r>
          </w:p>
        </w:tc>
        <w:tc>
          <w:tcPr>
            <w:tcW w:w="1559" w:type="dxa"/>
            <w:shd w:val="clear" w:color="auto" w:fill="auto"/>
          </w:tcPr>
          <w:p w14:paraId="4D8EFAB2" w14:textId="77777777" w:rsidR="007D1B0E" w:rsidRPr="00F24731" w:rsidRDefault="007D1B0E" w:rsidP="0018751A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24731">
              <w:rPr>
                <w:rFonts w:ascii="標楷體" w:eastAsia="標楷體" w:hAnsi="標楷體" w:hint="eastAsia"/>
                <w:sz w:val="28"/>
                <w:szCs w:val="28"/>
              </w:rPr>
              <w:t>3717928</w:t>
            </w:r>
          </w:p>
        </w:tc>
      </w:tr>
      <w:tr w:rsidR="007D1B0E" w:rsidRPr="00F24731" w14:paraId="7D7846A5" w14:textId="77777777" w:rsidTr="0018751A">
        <w:trPr>
          <w:trHeight w:val="526"/>
        </w:trPr>
        <w:tc>
          <w:tcPr>
            <w:tcW w:w="3544" w:type="dxa"/>
            <w:shd w:val="clear" w:color="auto" w:fill="auto"/>
          </w:tcPr>
          <w:p w14:paraId="50341E89" w14:textId="77777777" w:rsidR="007D1B0E" w:rsidRPr="007825B2" w:rsidRDefault="007D1B0E" w:rsidP="0018751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24731">
              <w:rPr>
                <w:rFonts w:ascii="標楷體" w:eastAsia="標楷體" w:hAnsi="標楷體" w:hint="eastAsia"/>
                <w:sz w:val="28"/>
                <w:szCs w:val="28"/>
              </w:rPr>
              <w:t>易生診所</w:t>
            </w:r>
          </w:p>
          <w:p w14:paraId="7A844728" w14:textId="77777777" w:rsidR="007D1B0E" w:rsidRPr="00F24731" w:rsidRDefault="007D1B0E" w:rsidP="0018751A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825B2">
              <w:rPr>
                <w:rFonts w:ascii="標楷體" w:eastAsia="標楷體" w:hAnsi="標楷體" w:hint="eastAsia"/>
                <w:sz w:val="28"/>
                <w:szCs w:val="28"/>
              </w:rPr>
              <w:t>(文武里中華路306號)</w:t>
            </w:r>
          </w:p>
        </w:tc>
        <w:tc>
          <w:tcPr>
            <w:tcW w:w="1985" w:type="dxa"/>
            <w:shd w:val="clear" w:color="auto" w:fill="auto"/>
          </w:tcPr>
          <w:p w14:paraId="3FAAC996" w14:textId="77777777" w:rsidR="007D1B0E" w:rsidRPr="00F24731" w:rsidRDefault="007D1B0E" w:rsidP="0018751A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24731">
              <w:rPr>
                <w:rFonts w:ascii="標楷體" w:eastAsia="標楷體" w:hAnsi="標楷體" w:hint="eastAsia"/>
                <w:sz w:val="28"/>
                <w:szCs w:val="28"/>
              </w:rPr>
              <w:t>3746901</w:t>
            </w:r>
          </w:p>
        </w:tc>
        <w:tc>
          <w:tcPr>
            <w:tcW w:w="3685" w:type="dxa"/>
            <w:shd w:val="clear" w:color="auto" w:fill="auto"/>
          </w:tcPr>
          <w:p w14:paraId="1604434E" w14:textId="77777777" w:rsidR="007D1B0E" w:rsidRPr="007825B2" w:rsidRDefault="007D1B0E" w:rsidP="0018751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24731">
              <w:rPr>
                <w:rFonts w:ascii="標楷體" w:eastAsia="標楷體" w:hAnsi="標楷體" w:hint="eastAsia"/>
                <w:sz w:val="28"/>
                <w:szCs w:val="28"/>
              </w:rPr>
              <w:t>仁里診所</w:t>
            </w:r>
          </w:p>
          <w:p w14:paraId="3C96C993" w14:textId="77777777" w:rsidR="007D1B0E" w:rsidRPr="00F24731" w:rsidRDefault="007D1B0E" w:rsidP="0018751A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825B2">
              <w:rPr>
                <w:rFonts w:ascii="標楷體" w:eastAsia="標楷體" w:hAnsi="標楷體" w:hint="eastAsia"/>
                <w:sz w:val="28"/>
                <w:szCs w:val="28"/>
              </w:rPr>
              <w:t>(仁武里仁樂街202號)</w:t>
            </w:r>
          </w:p>
        </w:tc>
        <w:tc>
          <w:tcPr>
            <w:tcW w:w="1559" w:type="dxa"/>
            <w:shd w:val="clear" w:color="auto" w:fill="auto"/>
          </w:tcPr>
          <w:p w14:paraId="7FBFD5C1" w14:textId="77777777" w:rsidR="007D1B0E" w:rsidRPr="00F24731" w:rsidRDefault="007D1B0E" w:rsidP="0018751A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24731">
              <w:rPr>
                <w:rFonts w:ascii="標楷體" w:eastAsia="標楷體" w:hAnsi="標楷體" w:hint="eastAsia"/>
                <w:sz w:val="28"/>
                <w:szCs w:val="28"/>
              </w:rPr>
              <w:t>3729603</w:t>
            </w:r>
          </w:p>
        </w:tc>
      </w:tr>
      <w:tr w:rsidR="007D1B0E" w:rsidRPr="00F24731" w14:paraId="0FB94566" w14:textId="77777777" w:rsidTr="0018751A">
        <w:trPr>
          <w:trHeight w:val="551"/>
        </w:trPr>
        <w:tc>
          <w:tcPr>
            <w:tcW w:w="3544" w:type="dxa"/>
            <w:shd w:val="clear" w:color="auto" w:fill="auto"/>
          </w:tcPr>
          <w:p w14:paraId="0A3B19C3" w14:textId="77777777" w:rsidR="007D1B0E" w:rsidRPr="007825B2" w:rsidRDefault="007D1B0E" w:rsidP="0018751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24731">
              <w:rPr>
                <w:rFonts w:ascii="標楷體" w:eastAsia="標楷體" w:hAnsi="標楷體" w:hint="eastAsia"/>
                <w:sz w:val="28"/>
                <w:szCs w:val="28"/>
              </w:rPr>
              <w:t>仁武好心診所</w:t>
            </w:r>
          </w:p>
          <w:p w14:paraId="1857FE06" w14:textId="77777777" w:rsidR="007D1B0E" w:rsidRPr="00F24731" w:rsidRDefault="007D1B0E" w:rsidP="0018751A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825B2">
              <w:rPr>
                <w:rFonts w:ascii="標楷體" w:eastAsia="標楷體" w:hAnsi="標楷體" w:hint="eastAsia"/>
                <w:sz w:val="28"/>
                <w:szCs w:val="28"/>
              </w:rPr>
              <w:t>(文武里中正路301號)</w:t>
            </w:r>
          </w:p>
        </w:tc>
        <w:tc>
          <w:tcPr>
            <w:tcW w:w="1985" w:type="dxa"/>
            <w:shd w:val="clear" w:color="auto" w:fill="auto"/>
          </w:tcPr>
          <w:p w14:paraId="02B8D7CB" w14:textId="77777777" w:rsidR="007D1B0E" w:rsidRPr="00F24731" w:rsidRDefault="007D1B0E" w:rsidP="0018751A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24731">
              <w:rPr>
                <w:rFonts w:ascii="標楷體" w:eastAsia="標楷體" w:hAnsi="標楷體" w:hint="eastAsia"/>
                <w:sz w:val="28"/>
                <w:szCs w:val="28"/>
              </w:rPr>
              <w:t>3719895</w:t>
            </w:r>
          </w:p>
        </w:tc>
        <w:tc>
          <w:tcPr>
            <w:tcW w:w="3685" w:type="dxa"/>
            <w:shd w:val="clear" w:color="auto" w:fill="auto"/>
          </w:tcPr>
          <w:p w14:paraId="083B2F49" w14:textId="77777777" w:rsidR="007D1B0E" w:rsidRPr="007825B2" w:rsidRDefault="007D1B0E" w:rsidP="0018751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24731">
              <w:rPr>
                <w:rFonts w:ascii="標楷體" w:eastAsia="標楷體" w:hAnsi="標楷體" w:hint="eastAsia"/>
                <w:sz w:val="28"/>
                <w:szCs w:val="28"/>
              </w:rPr>
              <w:t>康寧診所</w:t>
            </w:r>
          </w:p>
          <w:p w14:paraId="6191C143" w14:textId="77777777" w:rsidR="007D1B0E" w:rsidRPr="00F24731" w:rsidRDefault="007D1B0E" w:rsidP="0018751A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825B2">
              <w:rPr>
                <w:rFonts w:ascii="標楷體" w:eastAsia="標楷體" w:hAnsi="標楷體" w:hint="eastAsia"/>
                <w:sz w:val="28"/>
                <w:szCs w:val="28"/>
              </w:rPr>
              <w:t>(八卦</w:t>
            </w:r>
            <w:proofErr w:type="gramStart"/>
            <w:r w:rsidRPr="007825B2">
              <w:rPr>
                <w:rFonts w:ascii="標楷體" w:eastAsia="標楷體" w:hAnsi="標楷體" w:hint="eastAsia"/>
                <w:sz w:val="28"/>
                <w:szCs w:val="28"/>
              </w:rPr>
              <w:t>里京吉</w:t>
            </w:r>
            <w:proofErr w:type="gramEnd"/>
            <w:r w:rsidRPr="007825B2">
              <w:rPr>
                <w:rFonts w:ascii="標楷體" w:eastAsia="標楷體" w:hAnsi="標楷體" w:hint="eastAsia"/>
                <w:sz w:val="28"/>
                <w:szCs w:val="28"/>
              </w:rPr>
              <w:t>六路5號)</w:t>
            </w:r>
          </w:p>
        </w:tc>
        <w:tc>
          <w:tcPr>
            <w:tcW w:w="1559" w:type="dxa"/>
            <w:shd w:val="clear" w:color="auto" w:fill="auto"/>
          </w:tcPr>
          <w:p w14:paraId="2FB00B96" w14:textId="77777777" w:rsidR="007D1B0E" w:rsidRPr="00F24731" w:rsidRDefault="007D1B0E" w:rsidP="0018751A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24731">
              <w:rPr>
                <w:rFonts w:ascii="標楷體" w:eastAsia="標楷體" w:hAnsi="標楷體" w:hint="eastAsia"/>
                <w:sz w:val="28"/>
                <w:szCs w:val="28"/>
              </w:rPr>
              <w:t>3720307</w:t>
            </w:r>
          </w:p>
        </w:tc>
      </w:tr>
      <w:tr w:rsidR="007D1B0E" w:rsidRPr="00F24731" w14:paraId="12F79AAF" w14:textId="77777777" w:rsidTr="0018751A">
        <w:trPr>
          <w:trHeight w:val="526"/>
        </w:trPr>
        <w:tc>
          <w:tcPr>
            <w:tcW w:w="3544" w:type="dxa"/>
            <w:shd w:val="clear" w:color="auto" w:fill="auto"/>
          </w:tcPr>
          <w:p w14:paraId="51A80D9B" w14:textId="77777777" w:rsidR="007D1B0E" w:rsidRPr="007825B2" w:rsidRDefault="007D1B0E" w:rsidP="0018751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F24731">
              <w:rPr>
                <w:rFonts w:ascii="標楷體" w:eastAsia="標楷體" w:hAnsi="標楷體" w:hint="eastAsia"/>
                <w:sz w:val="28"/>
                <w:szCs w:val="28"/>
              </w:rPr>
              <w:t>銘美診所</w:t>
            </w:r>
            <w:proofErr w:type="gramEnd"/>
          </w:p>
          <w:p w14:paraId="371ECBF3" w14:textId="77777777" w:rsidR="007D1B0E" w:rsidRPr="00F24731" w:rsidRDefault="007D1B0E" w:rsidP="0018751A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825B2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Pr="00F672A6">
              <w:rPr>
                <w:rFonts w:ascii="標楷體" w:eastAsia="標楷體" w:hAnsi="標楷體"/>
                <w:sz w:val="28"/>
                <w:szCs w:val="28"/>
              </w:rPr>
              <w:t>赤</w:t>
            </w:r>
            <w:proofErr w:type="gramEnd"/>
            <w:r w:rsidRPr="00F672A6">
              <w:rPr>
                <w:rFonts w:ascii="標楷體" w:eastAsia="標楷體" w:hAnsi="標楷體"/>
                <w:sz w:val="28"/>
                <w:szCs w:val="28"/>
              </w:rPr>
              <w:t>山里</w:t>
            </w:r>
            <w:proofErr w:type="gramStart"/>
            <w:r w:rsidRPr="00F672A6">
              <w:rPr>
                <w:rFonts w:ascii="標楷體" w:eastAsia="標楷體" w:hAnsi="標楷體"/>
                <w:sz w:val="28"/>
                <w:szCs w:val="28"/>
              </w:rPr>
              <w:t>赤</w:t>
            </w:r>
            <w:proofErr w:type="gramEnd"/>
            <w:r w:rsidRPr="00F672A6">
              <w:rPr>
                <w:rFonts w:ascii="標楷體" w:eastAsia="標楷體" w:hAnsi="標楷體"/>
                <w:sz w:val="28"/>
                <w:szCs w:val="28"/>
              </w:rPr>
              <w:t>仁路58號</w:t>
            </w:r>
            <w:r w:rsidRPr="007825B2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14:paraId="3382FE8C" w14:textId="77777777" w:rsidR="007D1B0E" w:rsidRPr="00F24731" w:rsidRDefault="007D1B0E" w:rsidP="0018751A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24731">
              <w:rPr>
                <w:rFonts w:ascii="標楷體" w:eastAsia="標楷體" w:hAnsi="標楷體" w:hint="eastAsia"/>
                <w:sz w:val="28"/>
                <w:szCs w:val="28"/>
              </w:rPr>
              <w:t>3752066</w:t>
            </w:r>
          </w:p>
        </w:tc>
        <w:tc>
          <w:tcPr>
            <w:tcW w:w="3685" w:type="dxa"/>
            <w:shd w:val="clear" w:color="auto" w:fill="auto"/>
          </w:tcPr>
          <w:p w14:paraId="436C0F76" w14:textId="77777777" w:rsidR="007D1B0E" w:rsidRPr="007825B2" w:rsidRDefault="007D1B0E" w:rsidP="0018751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F24731">
              <w:rPr>
                <w:rFonts w:ascii="標楷體" w:eastAsia="標楷體" w:hAnsi="標楷體" w:hint="eastAsia"/>
                <w:sz w:val="28"/>
                <w:szCs w:val="28"/>
              </w:rPr>
              <w:t>翔賀診所</w:t>
            </w:r>
            <w:proofErr w:type="gramEnd"/>
          </w:p>
          <w:p w14:paraId="2399EA1A" w14:textId="77777777" w:rsidR="007D1B0E" w:rsidRPr="00F24731" w:rsidRDefault="007D1B0E" w:rsidP="0018751A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825B2">
              <w:rPr>
                <w:rFonts w:ascii="標楷體" w:eastAsia="標楷體" w:hAnsi="標楷體" w:hint="eastAsia"/>
                <w:sz w:val="28"/>
                <w:szCs w:val="28"/>
              </w:rPr>
              <w:t>(八卦</w:t>
            </w:r>
            <w:proofErr w:type="gramStart"/>
            <w:r w:rsidRPr="007825B2">
              <w:rPr>
                <w:rFonts w:ascii="標楷體" w:eastAsia="標楷體" w:hAnsi="標楷體" w:hint="eastAsia"/>
                <w:sz w:val="28"/>
                <w:szCs w:val="28"/>
              </w:rPr>
              <w:t>里京吉</w:t>
            </w:r>
            <w:proofErr w:type="gramEnd"/>
            <w:r w:rsidRPr="007825B2">
              <w:rPr>
                <w:rFonts w:ascii="標楷體" w:eastAsia="標楷體" w:hAnsi="標楷體" w:hint="eastAsia"/>
                <w:sz w:val="28"/>
                <w:szCs w:val="28"/>
              </w:rPr>
              <w:t>二路200號</w:t>
            </w:r>
          </w:p>
        </w:tc>
        <w:tc>
          <w:tcPr>
            <w:tcW w:w="1559" w:type="dxa"/>
            <w:shd w:val="clear" w:color="auto" w:fill="auto"/>
          </w:tcPr>
          <w:p w14:paraId="62B69ED1" w14:textId="77777777" w:rsidR="007D1B0E" w:rsidRPr="00F24731" w:rsidRDefault="007D1B0E" w:rsidP="0018751A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24731">
              <w:rPr>
                <w:rFonts w:ascii="標楷體" w:eastAsia="標楷體" w:hAnsi="標楷體" w:hint="eastAsia"/>
                <w:sz w:val="28"/>
                <w:szCs w:val="28"/>
              </w:rPr>
              <w:t>3735568</w:t>
            </w:r>
          </w:p>
        </w:tc>
      </w:tr>
      <w:tr w:rsidR="007D1B0E" w:rsidRPr="00F24731" w14:paraId="5510D41D" w14:textId="77777777" w:rsidTr="0018751A">
        <w:trPr>
          <w:trHeight w:val="526"/>
        </w:trPr>
        <w:tc>
          <w:tcPr>
            <w:tcW w:w="3544" w:type="dxa"/>
            <w:shd w:val="clear" w:color="auto" w:fill="auto"/>
          </w:tcPr>
          <w:p w14:paraId="3FF5EE7C" w14:textId="77777777" w:rsidR="007D1B0E" w:rsidRPr="007825B2" w:rsidRDefault="007D1B0E" w:rsidP="0018751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24731">
              <w:rPr>
                <w:rFonts w:ascii="標楷體" w:eastAsia="標楷體" w:hAnsi="標楷體" w:hint="eastAsia"/>
                <w:sz w:val="28"/>
                <w:szCs w:val="28"/>
              </w:rPr>
              <w:t>蔡定洲耳鼻喉科診所</w:t>
            </w:r>
          </w:p>
          <w:p w14:paraId="58CAECC1" w14:textId="77777777" w:rsidR="007D1B0E" w:rsidRPr="00F24731" w:rsidRDefault="007D1B0E" w:rsidP="0018751A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825B2">
              <w:rPr>
                <w:rFonts w:ascii="標楷體" w:eastAsia="標楷體" w:hAnsi="標楷體" w:hint="eastAsia"/>
                <w:sz w:val="28"/>
                <w:szCs w:val="28"/>
              </w:rPr>
              <w:t>(八卦</w:t>
            </w:r>
            <w:proofErr w:type="gramStart"/>
            <w:r w:rsidRPr="007825B2">
              <w:rPr>
                <w:rFonts w:ascii="標楷體" w:eastAsia="標楷體" w:hAnsi="標楷體" w:hint="eastAsia"/>
                <w:sz w:val="28"/>
                <w:szCs w:val="28"/>
              </w:rPr>
              <w:t>里京吉一路</w:t>
            </w:r>
            <w:proofErr w:type="gramEnd"/>
            <w:r w:rsidRPr="007825B2">
              <w:rPr>
                <w:rFonts w:ascii="標楷體" w:eastAsia="標楷體" w:hAnsi="標楷體" w:hint="eastAsia"/>
                <w:sz w:val="28"/>
                <w:szCs w:val="28"/>
              </w:rPr>
              <w:t>76號)</w:t>
            </w:r>
          </w:p>
        </w:tc>
        <w:tc>
          <w:tcPr>
            <w:tcW w:w="1985" w:type="dxa"/>
            <w:shd w:val="clear" w:color="auto" w:fill="auto"/>
          </w:tcPr>
          <w:p w14:paraId="7BE97C8E" w14:textId="77777777" w:rsidR="007D1B0E" w:rsidRPr="00F24731" w:rsidRDefault="007D1B0E" w:rsidP="0018751A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24731">
              <w:rPr>
                <w:rFonts w:ascii="標楷體" w:eastAsia="標楷體" w:hAnsi="標楷體" w:hint="eastAsia"/>
                <w:sz w:val="28"/>
                <w:szCs w:val="28"/>
              </w:rPr>
              <w:t>3756161</w:t>
            </w:r>
          </w:p>
        </w:tc>
        <w:tc>
          <w:tcPr>
            <w:tcW w:w="3685" w:type="dxa"/>
            <w:shd w:val="clear" w:color="auto" w:fill="auto"/>
          </w:tcPr>
          <w:p w14:paraId="475C48A0" w14:textId="77777777" w:rsidR="007D1B0E" w:rsidRPr="007825B2" w:rsidRDefault="007D1B0E" w:rsidP="0018751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F24731">
              <w:rPr>
                <w:rFonts w:ascii="標楷體" w:eastAsia="標楷體" w:hAnsi="標楷體" w:hint="eastAsia"/>
                <w:sz w:val="28"/>
                <w:szCs w:val="28"/>
              </w:rPr>
              <w:t>沐誠耳鼻喉科</w:t>
            </w:r>
            <w:proofErr w:type="gramEnd"/>
            <w:r w:rsidRPr="00F24731">
              <w:rPr>
                <w:rFonts w:ascii="標楷體" w:eastAsia="標楷體" w:hAnsi="標楷體" w:hint="eastAsia"/>
                <w:sz w:val="28"/>
                <w:szCs w:val="28"/>
              </w:rPr>
              <w:t>診所</w:t>
            </w:r>
          </w:p>
          <w:p w14:paraId="3A5AF17A" w14:textId="77777777" w:rsidR="007D1B0E" w:rsidRPr="00F24731" w:rsidRDefault="007D1B0E" w:rsidP="0018751A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825B2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Pr="00F672A6">
              <w:rPr>
                <w:rFonts w:ascii="標楷體" w:eastAsia="標楷體" w:hAnsi="標楷體"/>
                <w:sz w:val="28"/>
                <w:szCs w:val="28"/>
              </w:rPr>
              <w:t>赤</w:t>
            </w:r>
            <w:proofErr w:type="gramEnd"/>
            <w:r w:rsidRPr="00F672A6">
              <w:rPr>
                <w:rFonts w:ascii="標楷體" w:eastAsia="標楷體" w:hAnsi="標楷體"/>
                <w:sz w:val="28"/>
                <w:szCs w:val="28"/>
              </w:rPr>
              <w:t>山里仁雄路86之45號</w:t>
            </w:r>
            <w:r w:rsidRPr="007825B2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4DEE9682" w14:textId="77777777" w:rsidR="007D1B0E" w:rsidRPr="00F24731" w:rsidRDefault="007D1B0E" w:rsidP="0018751A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24731">
              <w:rPr>
                <w:rFonts w:ascii="標楷體" w:eastAsia="標楷體" w:hAnsi="標楷體" w:hint="eastAsia"/>
                <w:sz w:val="28"/>
                <w:szCs w:val="28"/>
              </w:rPr>
              <w:t>3758885</w:t>
            </w:r>
          </w:p>
        </w:tc>
      </w:tr>
    </w:tbl>
    <w:p w14:paraId="01377A4B" w14:textId="03DA742D" w:rsidR="007D1B0E" w:rsidRPr="004F02C1" w:rsidRDefault="004F02C1">
      <w:pPr>
        <w:rPr>
          <w:rFonts w:ascii="標楷體" w:eastAsia="標楷體" w:hAnsi="標楷體" w:hint="eastAsia"/>
          <w:sz w:val="28"/>
          <w:szCs w:val="28"/>
        </w:rPr>
      </w:pPr>
      <w:r w:rsidRPr="007D1B0E">
        <w:rPr>
          <w:rFonts w:ascii="標楷體" w:eastAsia="標楷體" w:hAnsi="標楷體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471A5D9" wp14:editId="7961C1FA">
            <wp:simplePos x="0" y="0"/>
            <wp:positionH relativeFrom="margin">
              <wp:posOffset>4762500</wp:posOffset>
            </wp:positionH>
            <wp:positionV relativeFrom="paragraph">
              <wp:posOffset>123190</wp:posOffset>
            </wp:positionV>
            <wp:extent cx="1371600" cy="1183005"/>
            <wp:effectExtent l="0" t="0" r="0" b="0"/>
            <wp:wrapTight wrapText="bothSides">
              <wp:wrapPolygon edited="0">
                <wp:start x="0" y="0"/>
                <wp:lineTo x="0" y="21217"/>
                <wp:lineTo x="21300" y="21217"/>
                <wp:lineTo x="21300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8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599BDD" w14:textId="4CB3102D" w:rsidR="007D1B0E" w:rsidRDefault="007D1B0E">
      <w:pPr>
        <w:rPr>
          <w:rFonts w:ascii="標楷體" w:eastAsia="標楷體" w:hAnsi="標楷體"/>
        </w:rPr>
      </w:pPr>
    </w:p>
    <w:p w14:paraId="0BFEDCD7" w14:textId="77777777" w:rsidR="004F02C1" w:rsidRDefault="004F02C1">
      <w:pPr>
        <w:rPr>
          <w:rFonts w:ascii="標楷體" w:eastAsia="標楷體" w:hAnsi="標楷體"/>
        </w:rPr>
      </w:pPr>
    </w:p>
    <w:p w14:paraId="60191B8E" w14:textId="77777777" w:rsidR="004F02C1" w:rsidRDefault="004F02C1">
      <w:pPr>
        <w:rPr>
          <w:rFonts w:ascii="標楷體" w:eastAsia="標楷體" w:hAnsi="標楷體"/>
        </w:rPr>
      </w:pPr>
    </w:p>
    <w:p w14:paraId="1690B691" w14:textId="45969340" w:rsidR="005D42FB" w:rsidRDefault="005D42FB">
      <w:pPr>
        <w:rPr>
          <w:rFonts w:ascii="標楷體" w:eastAsia="標楷體" w:hAnsi="標楷體"/>
        </w:rPr>
      </w:pPr>
    </w:p>
    <w:p w14:paraId="7DBB1232" w14:textId="3C9BD9E3" w:rsidR="007D1B0E" w:rsidRPr="004F02C1" w:rsidRDefault="005D42FB">
      <w:pPr>
        <w:rPr>
          <w:rFonts w:ascii="標楷體" w:eastAsia="標楷體" w:hAnsi="標楷體" w:hint="eastAsia"/>
        </w:rPr>
      </w:pPr>
      <w:r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FAD3719" wp14:editId="0F885164">
                <wp:simplePos x="0" y="0"/>
                <wp:positionH relativeFrom="column">
                  <wp:posOffset>142875</wp:posOffset>
                </wp:positionH>
                <wp:positionV relativeFrom="paragraph">
                  <wp:posOffset>389890</wp:posOffset>
                </wp:positionV>
                <wp:extent cx="2419350" cy="590550"/>
                <wp:effectExtent l="19050" t="0" r="38100" b="38100"/>
                <wp:wrapNone/>
                <wp:docPr id="9" name="群組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9350" cy="590550"/>
                          <a:chOff x="0" y="0"/>
                          <a:chExt cx="1838325" cy="495300"/>
                        </a:xfrm>
                        <a:solidFill>
                          <a:srgbClr val="FF00FF"/>
                        </a:solidFill>
                      </wpg:grpSpPr>
                      <wps:wsp>
                        <wps:cNvPr id="4" name="心形 4"/>
                        <wps:cNvSpPr/>
                        <wps:spPr>
                          <a:xfrm>
                            <a:off x="0" y="0"/>
                            <a:ext cx="428625" cy="495300"/>
                          </a:xfrm>
                          <a:prstGeom prst="heart">
                            <a:avLst/>
                          </a:prstGeom>
                          <a:grp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心形 5"/>
                        <wps:cNvSpPr/>
                        <wps:spPr>
                          <a:xfrm>
                            <a:off x="552450" y="66675"/>
                            <a:ext cx="342900" cy="342900"/>
                          </a:xfrm>
                          <a:prstGeom prst="heart">
                            <a:avLst/>
                          </a:prstGeom>
                          <a:grp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心形 6"/>
                        <wps:cNvSpPr/>
                        <wps:spPr>
                          <a:xfrm>
                            <a:off x="1009650" y="66675"/>
                            <a:ext cx="266700" cy="266700"/>
                          </a:xfrm>
                          <a:prstGeom prst="heart">
                            <a:avLst/>
                          </a:prstGeom>
                          <a:grp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心形 7"/>
                        <wps:cNvSpPr/>
                        <wps:spPr>
                          <a:xfrm>
                            <a:off x="1390650" y="66675"/>
                            <a:ext cx="228600" cy="180975"/>
                          </a:xfrm>
                          <a:prstGeom prst="heart">
                            <a:avLst/>
                          </a:prstGeom>
                          <a:grp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心形 8"/>
                        <wps:cNvSpPr/>
                        <wps:spPr>
                          <a:xfrm>
                            <a:off x="1704975" y="66675"/>
                            <a:ext cx="133350" cy="142875"/>
                          </a:xfrm>
                          <a:prstGeom prst="heart">
                            <a:avLst/>
                          </a:prstGeom>
                          <a:grp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E10823" id="群組 9" o:spid="_x0000_s1026" style="position:absolute;margin-left:11.25pt;margin-top:30.7pt;width:190.5pt;height:46.5pt;z-index:251672576;mso-width-relative:margin;mso-height-relative:margin" coordsize="18383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9UergMAAHEVAAAOAAAAZHJzL2Uyb0RvYy54bWzsWN1u2yAUvp+0d7C4X/0TO3+qW1XtUk2q&#10;1mrttGuKcWzJBgakTne7N9l7THuavscOYDtp0lXrpt1MvnEgnB/4ON85wOHxuq68OypVyVmKwoMA&#10;eZQRnpVsmaKPN4s3U+QpjVmGK85oiu6pQsdHr18dNmJOI17wKqPSAyNMzRuRokJrMfd9RQpaY3XA&#10;BWUwmHNZYw1dufQziRuwXld+FARjv+EyE5ITqhT8e+YG0ZG1n+eU6Ms8V1R7VYpgbtp+pf3emq9/&#10;dIjnS4lFUZJ2GvgPZlHjkoHT3tQZ1thbyXLPVF0SyRXP9QHhtc/zvCTUrgFWEwY7qzmXfCXsWpbz&#10;Zil6mADaHZz+2Cx5f3cuxbW4koBEI5aAhe2ZtaxzWZtfmKW3tpDd95DRtfYI/BnF4WyUALIExpJZ&#10;kEDbYkoKAH5PjRRvW8VwOpqOosQpxrNkFFhFf+NW8arMFmVVmTkoubw9raR3h2EjF4sgWCyMHxDf&#10;EvMfLaAREFJqg5r6O9SuCyyo3Qw1B9SupFdmKYqRx3ANgf3w4+vD929ebGZlPINIj6qaKwD4dyGN&#10;o+n4WWCEVPqc8tozDVgUxVLb4MN3F0o7VDoZ4xS21MBoBszM3FxsS99X1EhU7APNYT1mQ60lyz/a&#10;A44JoUyHbqjAGXX7ECZBv2u9ht0Ua9BYzsFxb7s1YLi9b9vNu5U3qtTSt1cOnpuYU+41rGfOdK9c&#10;l4zLpwxUsKrWs5PvQHLQGJRueXYPuy25Sx5KkEUJwF9gpa+whGwB0Q8ZUF/CJ694kyLetpBXcPnl&#10;qf+NPOwcjCKvgeyTIvV5hSVFXvWOQaDOwjg26cp24mQSQUduj9xuj7BVfcqBFyHkWkFs08jrqmvm&#10;ktefIFGeGK8whBkB3ykiWnadU+2yIqRaQk9OrBikKIH1BbsWxBg3qJq4ull/wlK00achE7znHTnw&#10;fCcGnazRZPxkpXle2gDd4NriDUR1vPnnjIWU84ixyYsYmyRRbNIdZLvxeDyxyhCqbVIbxdEMGGGT&#10;Ydt2wdWl0o6WA3VRl1MG6g7U3Tv5dPnE5IlNsR3vUHf8IuqGQTAb/5q7EdC5427bHrhryoBJ3n11&#10;d4V/4K4pyEPZzZ66tTzN3ckOdycv4+5oFjzHXTgyd9wNp8HM1eWtu8RQd/fO8kPdHerub9ZdeMN5&#10;dGSevoy7kyA2jPzFmTkcjfoHhBDuvgN37T18qLv//XXXPlfBu559MWnfIM3D4XbfXo83L6VHPwEA&#10;AP//AwBQSwMEFAAGAAgAAAAhAOLuiczfAAAACQEAAA8AAABkcnMvZG93bnJldi54bWxMj8FKw0AQ&#10;hu+C77CM4M1ukiZFYjalFPVUBFtBvE2z0yQ0uxuy2yR9e8eTPc78H/98U6xn04mRBt86qyBeRCDI&#10;Vk63tlbwdXh7egbhA1qNnbOk4Eoe1uX9XYG5dpP9pHEfasEl1ueooAmhz6X0VUMG/cL1ZDk7ucFg&#10;4HGopR5w4nLTySSKVtJga/lCgz1tG6rO+4tR8D7htFnGr+PufNpefw7Zx/cuJqUeH+bNC4hAc/iH&#10;4U+f1aFkp6O7WO1FpyBJMiYVrOIUBOdptOTFkcEsTUGWhbz9oPwFAAD//wMAUEsBAi0AFAAGAAgA&#10;AAAhALaDOJL+AAAA4QEAABMAAAAAAAAAAAAAAAAAAAAAAFtDb250ZW50X1R5cGVzXS54bWxQSwEC&#10;LQAUAAYACAAAACEAOP0h/9YAAACUAQAACwAAAAAAAAAAAAAAAAAvAQAAX3JlbHMvLnJlbHNQSwEC&#10;LQAUAAYACAAAACEAFEPVHq4DAABxFQAADgAAAAAAAAAAAAAAAAAuAgAAZHJzL2Uyb0RvYy54bWxQ&#10;SwECLQAUAAYACAAAACEA4u6JzN8AAAAJAQAADwAAAAAAAAAAAAAAAAAIBgAAZHJzL2Rvd25yZXYu&#10;eG1sUEsFBgAAAAAEAAQA8wAAABQHAAAAAA==&#10;">
                <v:shape id="心形 4" o:spid="_x0000_s1027" style="position:absolute;width:4286;height:4953;visibility:visible;mso-wrap-style:square;v-text-anchor:middle" coordsize="428625,49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1m/wwAAANoAAAAPAAAAZHJzL2Rvd25yZXYueG1sRI9Bi8Iw&#10;FITvgv8hPMGbpkoR6ZoWV3BX1oOoe/H2aN62xealNlHrv98IgsdhZr5hFllnanGj1lWWFUzGEQji&#10;3OqKCwW/x/VoDsJ5ZI21ZVLwIAdZ2u8tMNH2znu6HXwhAoRdggpK75tESpeXZNCNbUMcvD/bGvRB&#10;toXULd4D3NRyGkUzabDisFBiQ6uS8vPhahScnI/Pl+VuttOP7+3pi34+r/FFqeGgW36A8NT5d/jV&#10;3mgFMTyvhBsg038AAAD//wMAUEsBAi0AFAAGAAgAAAAhANvh9svuAAAAhQEAABMAAAAAAAAAAAAA&#10;AAAAAAAAAFtDb250ZW50X1R5cGVzXS54bWxQSwECLQAUAAYACAAAACEAWvQsW78AAAAVAQAACwAA&#10;AAAAAAAAAAAAAAAfAQAAX3JlbHMvLnJlbHNQSwECLQAUAAYACAAAACEAVXNZv8MAAADaAAAADwAA&#10;AAAAAAAAAAAAAAAHAgAAZHJzL2Rvd25yZXYueG1sUEsFBgAAAAADAAMAtwAAAPcCAAAAAA==&#10;" path="m214313,123825v89296,-288925,437554,,,371475c-223242,123825,125016,-165100,214313,123825xe" filled="f" strokecolor="#091723 [484]" strokeweight="1pt">
                  <v:stroke joinstyle="miter"/>
                  <v:path arrowok="t" o:connecttype="custom" o:connectlocs="214313,123825;214313,495300;214313,123825" o:connectangles="0,0,0"/>
                </v:shape>
                <v:shape id="心形 5" o:spid="_x0000_s1028" style="position:absolute;left:5524;top:666;width:3429;height:3429;visibility:visible;mso-wrap-style:square;v-text-anchor:middle" coordsize="34290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6VAxAAAANoAAAAPAAAAZHJzL2Rvd25yZXYueG1sRI9Ba8JA&#10;FITvQv/D8gq96UZLJU3dBA0INj2Z9tLba/Y1Sc2+DdlV4793C4LHYWa+YVbZaDpxosG1lhXMZxEI&#10;4srqlmsFX5/baQzCeWSNnWVScCEHWfowWWGi7Zn3dCp9LQKEXYIKGu/7REpXNWTQzWxPHLxfOxj0&#10;QQ611AOeA9x0chFFS2mw5bDQYE95Q9WhPBoFz8Xft/TFu9z8fOSvRRWXbVzkSj09jus3EJ5Gfw/f&#10;2jut4AX+r4QbINMrAAAA//8DAFBLAQItABQABgAIAAAAIQDb4fbL7gAAAIUBAAATAAAAAAAAAAAA&#10;AAAAAAAAAABbQ29udGVudF9UeXBlc10ueG1sUEsBAi0AFAAGAAgAAAAhAFr0LFu/AAAAFQEAAAsA&#10;AAAAAAAAAAAAAAAAHwEAAF9yZWxzLy5yZWxzUEsBAi0AFAAGAAgAAAAhAHVPpUDEAAAA2gAAAA8A&#10;AAAAAAAAAAAAAAAABwIAAGRycy9kb3ducmV2LnhtbFBLBQYAAAAAAwADALcAAAD4AgAAAAA=&#10;" path="m171450,85725v71438,-200025,350044,,,257175c-178594,85725,100013,-114300,171450,85725xe" filled="f" strokecolor="#091723 [484]" strokeweight="1pt">
                  <v:stroke joinstyle="miter"/>
                  <v:path arrowok="t" o:connecttype="custom" o:connectlocs="171450,85725;171450,342900;171450,85725" o:connectangles="0,0,0"/>
                </v:shape>
                <v:shape id="心形 6" o:spid="_x0000_s1029" style="position:absolute;left:10096;top:666;width:2667;height:2667;visibility:visible;mso-wrap-style:square;v-text-anchor:middle" coordsize="26670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obVwQAAANoAAAAPAAAAZHJzL2Rvd25yZXYueG1sRI9Bi8Iw&#10;FITvgv8hPMGbprsHcatRRFhQEFyroMdH8mzKNi+liVr//UYQ9jjMzDfMfNm5WtypDZVnBR/jDASx&#10;9qbiUsHp+D2agggR2WDtmRQ8KcBy0e/NMTf+wQe6F7EUCcIhRwU2xiaXMmhLDsPYN8TJu/rWYUyy&#10;LaVp8ZHgrpafWTaRDitOCxYbWlvSv8XNKThvbIlnvdp+dXp3qfC4/1kXV6WGg241AxGpi//hd3tj&#10;FEzgdSXdALn4AwAA//8DAFBLAQItABQABgAIAAAAIQDb4fbL7gAAAIUBAAATAAAAAAAAAAAAAAAA&#10;AAAAAABbQ29udGVudF9UeXBlc10ueG1sUEsBAi0AFAAGAAgAAAAhAFr0LFu/AAAAFQEAAAsAAAAA&#10;AAAAAAAAAAAAHwEAAF9yZWxzLy5yZWxzUEsBAi0AFAAGAAgAAAAhAPg+htXBAAAA2gAAAA8AAAAA&#10;AAAAAAAAAAAABwIAAGRycy9kb3ducmV2LnhtbFBLBQYAAAAAAwADALcAAAD1AgAAAAA=&#10;" path="m133350,66675v55563,-155575,272256,,,200025c-138906,66675,77788,-88900,133350,66675xe" filled="f" strokecolor="#091723 [484]" strokeweight="1pt">
                  <v:stroke joinstyle="miter"/>
                  <v:path arrowok="t" o:connecttype="custom" o:connectlocs="133350,66675;133350,266700;133350,66675" o:connectangles="0,0,0"/>
                </v:shape>
                <v:shape id="心形 7" o:spid="_x0000_s1030" style="position:absolute;left:13906;top:666;width:2286;height:1810;visibility:visible;mso-wrap-style:square;v-text-anchor:middle" coordsize="228600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x9wwQAAANoAAAAPAAAAZHJzL2Rvd25yZXYueG1sRI9Bi8Iw&#10;FITvgv8hPMGbpiq4Uo0iwooHWbBKvT6aZ1tsXrpJ1PrvNwsLexxm5htmtelMI57kfG1ZwWScgCAu&#10;rK65VHA5f44WIHxA1thYJgVv8rBZ93srTLV98YmeWShFhLBPUUEVQptK6YuKDPqxbYmjd7POYIjS&#10;lVI7fEW4aeQ0SebSYM1xocKWdhUV9+xhFMySd36alQb1/Lr/Orpvf8+zQqnhoNsuQQTqwn/4r33Q&#10;Cj7g90q8AXL9AwAA//8DAFBLAQItABQABgAIAAAAIQDb4fbL7gAAAIUBAAATAAAAAAAAAAAAAAAA&#10;AAAAAABbQ29udGVudF9UeXBlc10ueG1sUEsBAi0AFAAGAAgAAAAhAFr0LFu/AAAAFQEAAAsAAAAA&#10;AAAAAAAAAAAAHwEAAF9yZWxzLy5yZWxzUEsBAi0AFAAGAAgAAAAhAB9TH3DBAAAA2gAAAA8AAAAA&#10;AAAAAAAAAAAABwIAAGRycy9kb3ducmV2LnhtbFBLBQYAAAAAAwADALcAAAD1AgAAAAA=&#10;" path="m114300,45244v47625,-105569,233363,,,135731c-119062,45244,66675,-60325,114300,45244xe" filled="f" strokecolor="#091723 [484]" strokeweight="1pt">
                  <v:stroke joinstyle="miter"/>
                  <v:path arrowok="t" o:connecttype="custom" o:connectlocs="114300,45244;114300,180975;114300,45244" o:connectangles="0,0,0"/>
                </v:shape>
                <v:shape id="心形 8" o:spid="_x0000_s1031" style="position:absolute;left:17049;top:666;width:1334;height:1429;visibility:visible;mso-wrap-style:square;v-text-anchor:middle" coordsize="133350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FSsvwAAANoAAAAPAAAAZHJzL2Rvd25yZXYueG1sRE/NasJA&#10;EL4XfIdlBG91Yw8iqauIIAiFtMY+wJgdk2h2NmS3Mfr0nYPg8eP7X64H16ieulB7NjCbJqCIC29r&#10;Lg38HnfvC1AhIltsPJOBOwVYr0ZvS0ytv/GB+jyWSkI4pGigirFNtQ5FRQ7D1LfEwp195zAK7Ept&#10;O7xJuGv0R5LMtcOapaHClrYVFdf8z0lvdv7Jssf88uXu+azvv0/xkJ2MmYyHzSeoSEN8iZ/uvTUg&#10;W+WK3AC9+gcAAP//AwBQSwECLQAUAAYACAAAACEA2+H2y+4AAACFAQAAEwAAAAAAAAAAAAAAAAAA&#10;AAAAW0NvbnRlbnRfVHlwZXNdLnhtbFBLAQItABQABgAIAAAAIQBa9CxbvwAAABUBAAALAAAAAAAA&#10;AAAAAAAAAB8BAABfcmVscy8ucmVsc1BLAQItABQABgAIAAAAIQDHTFSsvwAAANoAAAAPAAAAAAAA&#10;AAAAAAAAAAcCAABkcnMvZG93bnJldi54bWxQSwUGAAAAAAMAAwC3AAAA8wIAAAAA&#10;" path="m66675,35719v27781,-83344,136128,,,107156c-69453,35719,38894,-47625,66675,35719xe" filled="f" strokecolor="#091723 [484]" strokeweight="1pt">
                  <v:stroke joinstyle="miter"/>
                  <v:path arrowok="t" o:connecttype="custom" o:connectlocs="66675,35719;66675,142875;66675,35719" o:connectangles="0,0,0"/>
                </v:shape>
              </v:group>
            </w:pict>
          </mc:Fallback>
        </mc:AlternateContent>
      </w:r>
      <w:r w:rsidR="004F02C1" w:rsidRPr="004F02C1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1E7FDC9" wp14:editId="3AD04FC9">
                <wp:simplePos x="0" y="0"/>
                <wp:positionH relativeFrom="column">
                  <wp:posOffset>4286250</wp:posOffset>
                </wp:positionH>
                <wp:positionV relativeFrom="paragraph">
                  <wp:posOffset>32385</wp:posOffset>
                </wp:positionV>
                <wp:extent cx="2360930" cy="1404620"/>
                <wp:effectExtent l="0" t="0" r="5080" b="0"/>
                <wp:wrapSquare wrapText="bothSides"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6D454" w14:textId="77777777" w:rsidR="004F02C1" w:rsidRPr="007D1B0E" w:rsidRDefault="004F02C1" w:rsidP="004F02C1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</w:t>
                            </w:r>
                            <w:r w:rsidRPr="004F02C1">
                              <w:rPr>
                                <w:rFonts w:ascii="標楷體" w:eastAsia="標楷體" w:hAnsi="標楷體" w:hint="eastAsia"/>
                              </w:rPr>
                              <w:t>仁武衛生所關心您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廣告</w:t>
                            </w:r>
                          </w:p>
                          <w:p w14:paraId="3F9C6239" w14:textId="77777777" w:rsidR="004F02C1" w:rsidRDefault="004F02C1" w:rsidP="004F02C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E7FDC9" id="_x0000_s1027" type="#_x0000_t202" style="position:absolute;margin-left:337.5pt;margin-top:2.5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B5M0Of4AAAAAoBAAAPAAAAZHJzL2Rvd25yZXYueG1sTI/LTsMwEEX3SPyDNUhsEHViaEAh&#10;k6q8Nt21BImlG0+TQGxH8bQNfD3uCpajO7r3nGIx2V4caAyddwjpLAFBrvamcw1C9fZ6fQ8isHZG&#10;994RwjcFWJTnZ4XOjT+6NR023IhY4kKuEVrmIZcy1C1ZHWZ+IBeznR+t5niOjTSjPsZy20uVJJm0&#10;unNxodUDPbVUf232FuHnsXpevlxxulP8od7XdlXVnxrx8mJaPoBgmvjvGU74ER3KyLT1e2eC6BGy&#10;u3l0YYR5CuKUJ7dZdNkiKJXdgCwL+V+h/AUAAP//AwBQSwECLQAUAAYACAAAACEAtoM4kv4AAADh&#10;AQAAEwAAAAAAAAAAAAAAAAAAAAAAW0NvbnRlbnRfVHlwZXNdLnhtbFBLAQItABQABgAIAAAAIQA4&#10;/SH/1gAAAJQBAAALAAAAAAAAAAAAAAAAAC8BAABfcmVscy8ucmVsc1BLAQItABQABgAIAAAAIQBH&#10;dEuvEQIAAP4DAAAOAAAAAAAAAAAAAAAAAC4CAABkcnMvZTJvRG9jLnhtbFBLAQItABQABgAIAAAA&#10;IQB5M0Of4AAAAAoBAAAPAAAAAAAAAAAAAAAAAGsEAABkcnMvZG93bnJldi54bWxQSwUGAAAAAAQA&#10;BADzAAAAeAUAAAAA&#10;" stroked="f">
                <v:textbox style="mso-fit-shape-to-text:t">
                  <w:txbxContent>
                    <w:p w14:paraId="0FD6D454" w14:textId="77777777" w:rsidR="004F02C1" w:rsidRPr="007D1B0E" w:rsidRDefault="004F02C1" w:rsidP="004F02C1">
                      <w:pPr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</w:t>
                      </w:r>
                      <w:r w:rsidRPr="004F02C1">
                        <w:rPr>
                          <w:rFonts w:ascii="標楷體" w:eastAsia="標楷體" w:hAnsi="標楷體" w:hint="eastAsia"/>
                        </w:rPr>
                        <w:t>仁武衛生所關心您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廣告</w:t>
                      </w:r>
                    </w:p>
                    <w:p w14:paraId="3F9C6239" w14:textId="77777777" w:rsidR="004F02C1" w:rsidRDefault="004F02C1" w:rsidP="004F02C1"/>
                  </w:txbxContent>
                </v:textbox>
                <w10:wrap type="square"/>
              </v:shape>
            </w:pict>
          </mc:Fallback>
        </mc:AlternateContent>
      </w:r>
      <w:r w:rsidR="007D1B0E" w:rsidRPr="004F02C1">
        <w:rPr>
          <w:rFonts w:ascii="標楷體" w:eastAsia="標楷體" w:hAnsi="標楷體" w:hint="eastAsia"/>
          <w:sz w:val="44"/>
          <w:szCs w:val="44"/>
        </w:rPr>
        <w:t xml:space="preserve">    </w:t>
      </w:r>
      <w:r w:rsidR="004F02C1" w:rsidRPr="004F02C1">
        <w:rPr>
          <w:rFonts w:ascii="標楷體" w:eastAsia="標楷體" w:hAnsi="標楷體" w:hint="eastAsia"/>
          <w:sz w:val="44"/>
          <w:szCs w:val="44"/>
        </w:rPr>
        <w:t xml:space="preserve">                     </w:t>
      </w:r>
    </w:p>
    <w:sectPr w:rsidR="007D1B0E" w:rsidRPr="004F02C1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B1568" w14:textId="77777777" w:rsidR="00523E9B" w:rsidRDefault="00523E9B" w:rsidP="007D1B0E">
      <w:r>
        <w:separator/>
      </w:r>
    </w:p>
  </w:endnote>
  <w:endnote w:type="continuationSeparator" w:id="0">
    <w:p w14:paraId="5BE45FA6" w14:textId="77777777" w:rsidR="00523E9B" w:rsidRDefault="00523E9B" w:rsidP="007D1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0600E" w14:textId="2AC5C279" w:rsidR="007D1B0E" w:rsidRDefault="004F02C1">
    <w:pPr>
      <w:pStyle w:val="a5"/>
    </w:pPr>
    <w:r>
      <w:rPr>
        <w:rFonts w:hint="eastAsia"/>
      </w:rPr>
      <w:t xml:space="preserve">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FFD75" w14:textId="77777777" w:rsidR="00523E9B" w:rsidRDefault="00523E9B" w:rsidP="007D1B0E">
      <w:r>
        <w:separator/>
      </w:r>
    </w:p>
  </w:footnote>
  <w:footnote w:type="continuationSeparator" w:id="0">
    <w:p w14:paraId="08A1E763" w14:textId="77777777" w:rsidR="00523E9B" w:rsidRDefault="00523E9B" w:rsidP="007D1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73638" w14:textId="3C8D928D" w:rsidR="007D1B0E" w:rsidRDefault="007D1B0E" w:rsidP="007D1B0E">
    <w:pPr>
      <w:pStyle w:val="a3"/>
    </w:pPr>
    <w:r>
      <w:rPr>
        <w:rFonts w:hint="eastAsia"/>
      </w:rP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731"/>
    <w:rsid w:val="000A6CC0"/>
    <w:rsid w:val="001D248D"/>
    <w:rsid w:val="004F02C1"/>
    <w:rsid w:val="00523E9B"/>
    <w:rsid w:val="005D42FB"/>
    <w:rsid w:val="007825B2"/>
    <w:rsid w:val="007D1B0E"/>
    <w:rsid w:val="00936B19"/>
    <w:rsid w:val="00A513FA"/>
    <w:rsid w:val="00C02393"/>
    <w:rsid w:val="00C50025"/>
    <w:rsid w:val="00D4768C"/>
    <w:rsid w:val="00D552E2"/>
    <w:rsid w:val="00E85F01"/>
    <w:rsid w:val="00F24731"/>
    <w:rsid w:val="00F6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FEDC9"/>
  <w15:chartTrackingRefBased/>
  <w15:docId w15:val="{15E106BE-2BE3-465F-BECE-741A7C0C8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1B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D1B0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D1B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D1B0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3B64A-1097-40A1-85BB-174EC7BF4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2025-04-25T08:29:00Z</cp:lastPrinted>
  <dcterms:created xsi:type="dcterms:W3CDTF">2025-04-25T06:28:00Z</dcterms:created>
  <dcterms:modified xsi:type="dcterms:W3CDTF">2025-04-25T08:39:00Z</dcterms:modified>
</cp:coreProperties>
</file>