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6D" w:rsidRDefault="00EF386D" w:rsidP="00557283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高雄市</w:t>
      </w:r>
      <w:r w:rsidR="00557283">
        <w:rPr>
          <w:rFonts w:hint="eastAsia"/>
          <w:sz w:val="32"/>
          <w:szCs w:val="32"/>
        </w:rPr>
        <w:t>彌陀</w:t>
      </w:r>
      <w:r>
        <w:rPr>
          <w:rFonts w:hint="eastAsia"/>
          <w:sz w:val="32"/>
          <w:szCs w:val="32"/>
        </w:rPr>
        <w:t>區衛生所檔案應用申請書</w:t>
      </w:r>
    </w:p>
    <w:p w:rsidR="00EF386D" w:rsidRDefault="00557283" w:rsidP="00557283">
      <w:pPr>
        <w:pStyle w:val="Default"/>
        <w:ind w:right="9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</w:t>
      </w:r>
      <w:r w:rsidR="00EF386D">
        <w:rPr>
          <w:rFonts w:hint="eastAsia"/>
          <w:sz w:val="23"/>
          <w:szCs w:val="23"/>
        </w:rPr>
        <w:t>申請書編號：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65"/>
        <w:gridCol w:w="842"/>
        <w:gridCol w:w="1073"/>
        <w:gridCol w:w="432"/>
        <w:gridCol w:w="2294"/>
        <w:gridCol w:w="3970"/>
      </w:tblGrid>
      <w:tr w:rsidR="00EF386D" w:rsidTr="00A04B2E">
        <w:tc>
          <w:tcPr>
            <w:tcW w:w="20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386D" w:rsidRPr="00A04B2E" w:rsidRDefault="00EF386D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</w:tcPr>
          <w:p w:rsidR="00EF386D" w:rsidRPr="00A04B2E" w:rsidRDefault="00EF386D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出生年月日</w:t>
            </w:r>
          </w:p>
        </w:tc>
        <w:tc>
          <w:tcPr>
            <w:tcW w:w="2294" w:type="dxa"/>
            <w:tcBorders>
              <w:top w:val="single" w:sz="12" w:space="0" w:color="auto"/>
            </w:tcBorders>
          </w:tcPr>
          <w:p w:rsidR="00EF386D" w:rsidRPr="00A04B2E" w:rsidRDefault="00EF386D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身分</w:t>
            </w:r>
            <w:r w:rsidR="00A04B2E" w:rsidRPr="00A04B2E">
              <w:rPr>
                <w:sz w:val="26"/>
                <w:szCs w:val="26"/>
              </w:rPr>
              <w:t>證</w:t>
            </w:r>
            <w:r w:rsidRPr="00A04B2E">
              <w:rPr>
                <w:sz w:val="26"/>
                <w:szCs w:val="26"/>
              </w:rPr>
              <w:t>明文件</w:t>
            </w:r>
            <w:r w:rsidR="00A04B2E" w:rsidRPr="00A04B2E">
              <w:rPr>
                <w:sz w:val="26"/>
                <w:szCs w:val="26"/>
              </w:rPr>
              <w:t>字號</w:t>
            </w:r>
          </w:p>
        </w:tc>
        <w:tc>
          <w:tcPr>
            <w:tcW w:w="3970" w:type="dxa"/>
            <w:tcBorders>
              <w:top w:val="single" w:sz="12" w:space="0" w:color="auto"/>
              <w:right w:val="single" w:sz="12" w:space="0" w:color="auto"/>
            </w:tcBorders>
          </w:tcPr>
          <w:p w:rsidR="00EF386D" w:rsidRPr="00A04B2E" w:rsidRDefault="00EF386D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住(居)所、連絡電話</w:t>
            </w:r>
          </w:p>
        </w:tc>
      </w:tr>
      <w:tr w:rsidR="00EF386D" w:rsidTr="00A04B2E">
        <w:tc>
          <w:tcPr>
            <w:tcW w:w="2007" w:type="dxa"/>
            <w:gridSpan w:val="2"/>
            <w:tcBorders>
              <w:left w:val="single" w:sz="12" w:space="0" w:color="auto"/>
            </w:tcBorders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申請人</w:t>
            </w:r>
          </w:p>
        </w:tc>
        <w:tc>
          <w:tcPr>
            <w:tcW w:w="1505" w:type="dxa"/>
            <w:gridSpan w:val="2"/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地址：</w:t>
            </w:r>
          </w:p>
          <w:p w:rsidR="00EF386D" w:rsidRPr="00A04B2E" w:rsidRDefault="00EF386D" w:rsidP="00EF386D">
            <w:pPr>
              <w:pStyle w:val="Default"/>
              <w:rPr>
                <w:rFonts w:hint="eastAsia"/>
                <w:sz w:val="26"/>
                <w:szCs w:val="26"/>
              </w:rPr>
            </w:pPr>
          </w:p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電話：</w:t>
            </w:r>
          </w:p>
          <w:p w:rsidR="00EF386D" w:rsidRPr="00A04B2E" w:rsidRDefault="00EF386D" w:rsidP="00EF386D">
            <w:pPr>
              <w:pStyle w:val="Default"/>
              <w:rPr>
                <w:rFonts w:hint="eastAsia"/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E-mail：</w:t>
            </w:r>
          </w:p>
        </w:tc>
      </w:tr>
      <w:tr w:rsidR="00EF386D" w:rsidTr="00A04B2E">
        <w:tc>
          <w:tcPr>
            <w:tcW w:w="2007" w:type="dxa"/>
            <w:gridSpan w:val="2"/>
            <w:tcBorders>
              <w:left w:val="single" w:sz="12" w:space="0" w:color="auto"/>
            </w:tcBorders>
          </w:tcPr>
          <w:p w:rsidR="00A04B2E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代理人與申請人之關係</w:t>
            </w:r>
          </w:p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(</w:t>
            </w:r>
            <w:r w:rsidR="00A04B2E" w:rsidRPr="00A04B2E">
              <w:rPr>
                <w:sz w:val="26"/>
                <w:szCs w:val="26"/>
              </w:rPr>
              <w:t xml:space="preserve">           </w:t>
            </w:r>
            <w:r w:rsidRPr="00A04B2E">
              <w:rPr>
                <w:sz w:val="26"/>
                <w:szCs w:val="26"/>
              </w:rPr>
              <w:t>)</w:t>
            </w:r>
          </w:p>
        </w:tc>
        <w:tc>
          <w:tcPr>
            <w:tcW w:w="1505" w:type="dxa"/>
            <w:gridSpan w:val="2"/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地址：</w:t>
            </w:r>
          </w:p>
          <w:p w:rsidR="00EF386D" w:rsidRPr="00A04B2E" w:rsidRDefault="00EF386D" w:rsidP="00EF386D">
            <w:pPr>
              <w:pStyle w:val="Default"/>
              <w:rPr>
                <w:rFonts w:hint="eastAsia"/>
                <w:sz w:val="26"/>
                <w:szCs w:val="26"/>
              </w:rPr>
            </w:pPr>
          </w:p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電話：</w:t>
            </w:r>
          </w:p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E-mail：</w:t>
            </w:r>
          </w:p>
        </w:tc>
      </w:tr>
      <w:tr w:rsidR="00EF386D" w:rsidTr="00A04B2E">
        <w:tc>
          <w:tcPr>
            <w:tcW w:w="977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F386D" w:rsidRPr="00A04B2E" w:rsidRDefault="00EF386D" w:rsidP="00EF386D">
            <w:pPr>
              <w:pStyle w:val="Default"/>
              <w:rPr>
                <w:sz w:val="26"/>
                <w:szCs w:val="26"/>
              </w:rPr>
            </w:pPr>
            <w:r w:rsidRPr="00EF386D">
              <w:rPr>
                <w:rFonts w:hint="eastAsia"/>
                <w:sz w:val="26"/>
                <w:szCs w:val="26"/>
              </w:rPr>
              <w:t>※</w:t>
            </w:r>
            <w:r w:rsidRPr="00A04B2E">
              <w:rPr>
                <w:rFonts w:hint="eastAsia"/>
                <w:sz w:val="26"/>
                <w:szCs w:val="26"/>
              </w:rPr>
              <w:t>法人、團體、事務所或營業所名稱：</w:t>
            </w:r>
          </w:p>
          <w:p w:rsidR="00EF386D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 xml:space="preserve">  </w:t>
            </w:r>
            <w:r w:rsidR="00EF386D" w:rsidRPr="00A04B2E">
              <w:rPr>
                <w:sz w:val="26"/>
                <w:szCs w:val="26"/>
              </w:rPr>
              <w:t>地址：</w:t>
            </w:r>
          </w:p>
          <w:p w:rsidR="00EF386D" w:rsidRPr="00A04B2E" w:rsidRDefault="00A04B2E" w:rsidP="00EF386D">
            <w:pPr>
              <w:pStyle w:val="Default"/>
              <w:rPr>
                <w:rFonts w:hint="eastAsia"/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 xml:space="preserve">  </w:t>
            </w:r>
            <w:r w:rsidR="00EF386D" w:rsidRPr="00A04B2E">
              <w:rPr>
                <w:sz w:val="26"/>
                <w:szCs w:val="26"/>
              </w:rPr>
              <w:t>(管理人及代表人資料請填於上</w:t>
            </w:r>
            <w:r w:rsidRPr="00A04B2E">
              <w:rPr>
                <w:sz w:val="26"/>
                <w:szCs w:val="26"/>
              </w:rPr>
              <w:t>項</w:t>
            </w:r>
            <w:r w:rsidR="00EF386D" w:rsidRPr="00A04B2E">
              <w:rPr>
                <w:sz w:val="26"/>
                <w:szCs w:val="26"/>
              </w:rPr>
              <w:t>申請人欄位)</w:t>
            </w: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2E" w:rsidRPr="00A04B2E" w:rsidRDefault="00A04B2E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序號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A04B2E" w:rsidRPr="00A04B2E" w:rsidRDefault="00A04B2E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檔號或收發文號</w:t>
            </w:r>
          </w:p>
        </w:tc>
        <w:tc>
          <w:tcPr>
            <w:tcW w:w="2726" w:type="dxa"/>
            <w:gridSpan w:val="2"/>
            <w:vAlign w:val="center"/>
          </w:tcPr>
          <w:p w:rsidR="00A04B2E" w:rsidRPr="00A04B2E" w:rsidRDefault="00A04B2E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檔案名稱或內容要旨</w:t>
            </w:r>
          </w:p>
        </w:tc>
        <w:tc>
          <w:tcPr>
            <w:tcW w:w="3970" w:type="dxa"/>
            <w:tcBorders>
              <w:right w:val="single" w:sz="12" w:space="0" w:color="auto"/>
            </w:tcBorders>
            <w:vAlign w:val="center"/>
          </w:tcPr>
          <w:p w:rsidR="00A04B2E" w:rsidRPr="00A04B2E" w:rsidRDefault="00A04B2E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申請項目(可複選)</w:t>
            </w:r>
          </w:p>
          <w:p w:rsidR="00A04B2E" w:rsidRPr="00A04B2E" w:rsidRDefault="00A04B2E" w:rsidP="00A04B2E">
            <w:pPr>
              <w:pStyle w:val="Default"/>
              <w:jc w:val="center"/>
              <w:rPr>
                <w:sz w:val="26"/>
                <w:szCs w:val="26"/>
              </w:rPr>
            </w:pPr>
            <w:r w:rsidRPr="00A04B2E">
              <w:rPr>
                <w:rFonts w:hAnsi="標楷體" w:hint="eastAsia"/>
                <w:sz w:val="26"/>
                <w:szCs w:val="26"/>
              </w:rPr>
              <w:t>【閱覽、抄錄、複製】</w:t>
            </w: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26" w:type="dxa"/>
            <w:gridSpan w:val="2"/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rFonts w:hAnsi="標楷體" w:hint="eastAsia"/>
                <w:sz w:val="26"/>
                <w:szCs w:val="26"/>
              </w:rPr>
              <w:t>閱覽</w:t>
            </w:r>
            <w:r w:rsidRPr="00A04B2E">
              <w:rPr>
                <w:rFonts w:hAnsi="標楷體" w:hint="eastAsia"/>
                <w:sz w:val="26"/>
                <w:szCs w:val="26"/>
              </w:rPr>
              <w:t xml:space="preserve">    □</w:t>
            </w:r>
            <w:r w:rsidRPr="00A04B2E">
              <w:rPr>
                <w:rFonts w:hAnsi="標楷體" w:hint="eastAsia"/>
                <w:sz w:val="26"/>
                <w:szCs w:val="26"/>
              </w:rPr>
              <w:t>抄錄</w:t>
            </w:r>
            <w:r w:rsidRPr="00A04B2E">
              <w:rPr>
                <w:rFonts w:hAnsi="標楷體" w:hint="eastAsia"/>
                <w:sz w:val="26"/>
                <w:szCs w:val="26"/>
              </w:rPr>
              <w:t xml:space="preserve">    □</w:t>
            </w:r>
            <w:r w:rsidRPr="00A04B2E">
              <w:rPr>
                <w:rFonts w:hAnsi="標楷體" w:hint="eastAsia"/>
                <w:sz w:val="26"/>
                <w:szCs w:val="26"/>
              </w:rPr>
              <w:t>複製</w:t>
            </w: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26" w:type="dxa"/>
            <w:gridSpan w:val="2"/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3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26" w:type="dxa"/>
            <w:gridSpan w:val="2"/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4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26" w:type="dxa"/>
            <w:gridSpan w:val="2"/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5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26" w:type="dxa"/>
            <w:gridSpan w:val="2"/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</w:tr>
      <w:tr w:rsidR="00A04B2E" w:rsidTr="00A04B2E">
        <w:tc>
          <w:tcPr>
            <w:tcW w:w="1165" w:type="dxa"/>
            <w:tcBorders>
              <w:left w:val="single" w:sz="12" w:space="0" w:color="auto"/>
              <w:righ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6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726" w:type="dxa"/>
            <w:gridSpan w:val="2"/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right w:val="single" w:sz="12" w:space="0" w:color="auto"/>
            </w:tcBorders>
          </w:tcPr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</w:tc>
      </w:tr>
      <w:tr w:rsidR="00557283" w:rsidTr="00A04B2E">
        <w:trPr>
          <w:trHeight w:val="783"/>
        </w:trPr>
        <w:tc>
          <w:tcPr>
            <w:tcW w:w="977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7283" w:rsidRPr="00A04B2E" w:rsidRDefault="00557283" w:rsidP="00EF386D">
            <w:pPr>
              <w:pStyle w:val="Default"/>
              <w:rPr>
                <w:sz w:val="26"/>
                <w:szCs w:val="26"/>
              </w:rPr>
            </w:pPr>
            <w:r w:rsidRPr="00EF386D">
              <w:rPr>
                <w:rFonts w:hint="eastAsia"/>
                <w:sz w:val="26"/>
                <w:szCs w:val="26"/>
              </w:rPr>
              <w:t>※</w:t>
            </w:r>
            <w:r w:rsidRPr="00A04B2E">
              <w:rPr>
                <w:rFonts w:hint="eastAsia"/>
                <w:sz w:val="26"/>
                <w:szCs w:val="26"/>
              </w:rPr>
              <w:t>序號</w:t>
            </w:r>
            <w:r w:rsidRPr="00A04B2E">
              <w:rPr>
                <w:rFonts w:hint="eastAsia"/>
                <w:sz w:val="26"/>
                <w:szCs w:val="26"/>
                <w:u w:val="single"/>
              </w:rPr>
              <w:t xml:space="preserve">                   </w:t>
            </w:r>
            <w:r w:rsidRPr="00A04B2E">
              <w:rPr>
                <w:rFonts w:hint="eastAsia"/>
                <w:sz w:val="26"/>
                <w:szCs w:val="26"/>
              </w:rPr>
              <w:t xml:space="preserve"> 有使用檔案原件之必要，事由：         </w:t>
            </w:r>
          </w:p>
        </w:tc>
      </w:tr>
      <w:tr w:rsidR="00557283" w:rsidTr="00A04B2E">
        <w:trPr>
          <w:trHeight w:val="1270"/>
        </w:trPr>
        <w:tc>
          <w:tcPr>
            <w:tcW w:w="977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57283" w:rsidRPr="00A04B2E" w:rsidRDefault="00557283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申請目的(可複選)</w:t>
            </w:r>
          </w:p>
          <w:p w:rsidR="00557283" w:rsidRPr="00A04B2E" w:rsidRDefault="00557283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 xml:space="preserve">個人或關係人資料查詢 </w:t>
            </w:r>
            <w:r w:rsidR="00A04B2E">
              <w:rPr>
                <w:sz w:val="26"/>
                <w:szCs w:val="26"/>
              </w:rPr>
              <w:t xml:space="preserve"> </w:t>
            </w:r>
            <w:r w:rsidRPr="00A04B2E">
              <w:rPr>
                <w:sz w:val="26"/>
                <w:szCs w:val="26"/>
              </w:rPr>
              <w:t xml:space="preserve"> </w:t>
            </w:r>
            <w:r w:rsidR="00A04B2E">
              <w:rPr>
                <w:sz w:val="26"/>
                <w:szCs w:val="26"/>
              </w:rPr>
              <w:t xml:space="preserve">  </w:t>
            </w: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 xml:space="preserve">學術研究 </w:t>
            </w:r>
            <w:r w:rsidR="00A04B2E">
              <w:rPr>
                <w:sz w:val="26"/>
                <w:szCs w:val="26"/>
              </w:rPr>
              <w:t xml:space="preserve">    </w:t>
            </w:r>
            <w:r w:rsidRPr="00A04B2E">
              <w:rPr>
                <w:sz w:val="26"/>
                <w:szCs w:val="26"/>
              </w:rPr>
              <w:t xml:space="preserve"> </w:t>
            </w: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>新聞刊物報導</w:t>
            </w:r>
            <w:r w:rsidR="00A04B2E">
              <w:rPr>
                <w:sz w:val="26"/>
                <w:szCs w:val="26"/>
              </w:rPr>
              <w:t xml:space="preserve"> </w:t>
            </w:r>
            <w:r w:rsidRPr="00A04B2E">
              <w:rPr>
                <w:sz w:val="26"/>
                <w:szCs w:val="26"/>
              </w:rPr>
              <w:t xml:space="preserve">   </w:t>
            </w: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>歷史考證</w:t>
            </w:r>
          </w:p>
          <w:p w:rsidR="00557283" w:rsidRPr="00A04B2E" w:rsidRDefault="00557283" w:rsidP="00EF386D">
            <w:pPr>
              <w:pStyle w:val="Default"/>
              <w:rPr>
                <w:rFonts w:hint="eastAsia"/>
                <w:sz w:val="26"/>
                <w:szCs w:val="26"/>
              </w:rPr>
            </w:pP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>事證</w:t>
            </w:r>
            <w:proofErr w:type="gramStart"/>
            <w:r w:rsidRPr="00A04B2E">
              <w:rPr>
                <w:sz w:val="26"/>
                <w:szCs w:val="26"/>
              </w:rPr>
              <w:t>稽</w:t>
            </w:r>
            <w:proofErr w:type="gramEnd"/>
            <w:r w:rsidRPr="00A04B2E">
              <w:rPr>
                <w:sz w:val="26"/>
                <w:szCs w:val="26"/>
              </w:rPr>
              <w:t xml:space="preserve">憑  </w:t>
            </w:r>
            <w:r w:rsidR="00A04B2E">
              <w:rPr>
                <w:sz w:val="26"/>
                <w:szCs w:val="26"/>
              </w:rPr>
              <w:t xml:space="preserve">  </w:t>
            </w: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 xml:space="preserve">權益保障   </w:t>
            </w:r>
            <w:r w:rsidRPr="00A04B2E">
              <w:rPr>
                <w:rFonts w:hAnsi="標楷體" w:hint="eastAsia"/>
                <w:sz w:val="26"/>
                <w:szCs w:val="26"/>
              </w:rPr>
              <w:t>□</w:t>
            </w:r>
            <w:r w:rsidRPr="00A04B2E">
              <w:rPr>
                <w:sz w:val="26"/>
                <w:szCs w:val="26"/>
              </w:rPr>
              <w:t>其他(</w:t>
            </w:r>
            <w:proofErr w:type="gramStart"/>
            <w:r w:rsidRPr="00A04B2E">
              <w:rPr>
                <w:sz w:val="26"/>
                <w:szCs w:val="26"/>
              </w:rPr>
              <w:t>請敘明</w:t>
            </w:r>
            <w:proofErr w:type="gramEnd"/>
            <w:r w:rsidRPr="00A04B2E">
              <w:rPr>
                <w:sz w:val="26"/>
                <w:szCs w:val="26"/>
              </w:rPr>
              <w:t>目的)：</w:t>
            </w:r>
          </w:p>
        </w:tc>
      </w:tr>
      <w:tr w:rsidR="00557283" w:rsidTr="00A04B2E">
        <w:tc>
          <w:tcPr>
            <w:tcW w:w="97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283" w:rsidRDefault="00557283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>此致  高雄市彌陀區衛生所</w:t>
            </w:r>
            <w:r w:rsidR="00A04B2E">
              <w:rPr>
                <w:sz w:val="26"/>
                <w:szCs w:val="26"/>
              </w:rPr>
              <w:t xml:space="preserve"> </w:t>
            </w:r>
          </w:p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  <w:p w:rsidR="00557283" w:rsidRDefault="00557283" w:rsidP="00EF386D">
            <w:pPr>
              <w:pStyle w:val="Default"/>
              <w:rPr>
                <w:sz w:val="26"/>
                <w:szCs w:val="26"/>
              </w:rPr>
            </w:pPr>
            <w:r w:rsidRPr="00A04B2E">
              <w:rPr>
                <w:sz w:val="26"/>
                <w:szCs w:val="26"/>
              </w:rPr>
              <w:t xml:space="preserve">申請人簽章：          </w:t>
            </w:r>
            <w:r w:rsidR="00363EA8">
              <w:rPr>
                <w:sz w:val="26"/>
                <w:szCs w:val="26"/>
              </w:rPr>
              <w:t xml:space="preserve">     </w:t>
            </w:r>
            <w:r w:rsidRPr="00A04B2E">
              <w:rPr>
                <w:sz w:val="26"/>
                <w:szCs w:val="26"/>
              </w:rPr>
              <w:t xml:space="preserve">   </w:t>
            </w:r>
            <w:r w:rsidRPr="00363EA8">
              <w:rPr>
                <w:sz w:val="26"/>
                <w:szCs w:val="26"/>
                <w:bdr w:val="single" w:sz="4" w:space="0" w:color="auto"/>
              </w:rPr>
              <w:t>印章</w:t>
            </w:r>
            <w:r w:rsidRPr="00A04B2E">
              <w:rPr>
                <w:sz w:val="26"/>
                <w:szCs w:val="26"/>
              </w:rPr>
              <w:t xml:space="preserve">    </w:t>
            </w:r>
            <w:r w:rsidRPr="00EF386D">
              <w:rPr>
                <w:rFonts w:hint="eastAsia"/>
                <w:sz w:val="26"/>
                <w:szCs w:val="26"/>
              </w:rPr>
              <w:t>※</w:t>
            </w:r>
            <w:r w:rsidRPr="00A04B2E">
              <w:rPr>
                <w:rFonts w:hint="eastAsia"/>
                <w:sz w:val="26"/>
                <w:szCs w:val="26"/>
              </w:rPr>
              <w:t xml:space="preserve">代理人簽章：  </w:t>
            </w:r>
            <w:r w:rsidR="00363EA8">
              <w:rPr>
                <w:rFonts w:hint="eastAsia"/>
                <w:sz w:val="26"/>
                <w:szCs w:val="26"/>
              </w:rPr>
              <w:t xml:space="preserve">         </w:t>
            </w:r>
            <w:r w:rsidRPr="00A04B2E">
              <w:rPr>
                <w:rFonts w:hint="eastAsia"/>
                <w:sz w:val="26"/>
                <w:szCs w:val="26"/>
              </w:rPr>
              <w:t xml:space="preserve">    </w:t>
            </w:r>
            <w:r w:rsidRPr="00363EA8">
              <w:rPr>
                <w:rFonts w:hint="eastAsia"/>
                <w:sz w:val="26"/>
                <w:szCs w:val="26"/>
                <w:bdr w:val="single" w:sz="4" w:space="0" w:color="auto"/>
              </w:rPr>
              <w:t>印章</w:t>
            </w:r>
            <w:r w:rsidR="00A04B2E">
              <w:rPr>
                <w:rFonts w:hint="eastAsia"/>
                <w:sz w:val="26"/>
                <w:szCs w:val="26"/>
              </w:rPr>
              <w:t xml:space="preserve"> </w:t>
            </w:r>
          </w:p>
          <w:p w:rsidR="00A04B2E" w:rsidRPr="00A04B2E" w:rsidRDefault="00A04B2E" w:rsidP="00EF386D">
            <w:pPr>
              <w:pStyle w:val="Default"/>
              <w:rPr>
                <w:sz w:val="26"/>
                <w:szCs w:val="26"/>
              </w:rPr>
            </w:pPr>
          </w:p>
          <w:p w:rsidR="00557283" w:rsidRPr="00A04B2E" w:rsidRDefault="00A04B2E" w:rsidP="00EF386D">
            <w:pPr>
              <w:pStyle w:val="Default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="00557283" w:rsidRPr="00A04B2E">
              <w:rPr>
                <w:sz w:val="26"/>
                <w:szCs w:val="26"/>
              </w:rPr>
              <w:t>申請日期：       年         月         日</w:t>
            </w:r>
          </w:p>
        </w:tc>
      </w:tr>
    </w:tbl>
    <w:p w:rsidR="00EF386D" w:rsidRDefault="00A04B2E" w:rsidP="00A04B2E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請詳閱後附</w:t>
      </w:r>
      <w:r>
        <w:rPr>
          <w:rFonts w:hint="eastAsia"/>
          <w:sz w:val="23"/>
          <w:szCs w:val="23"/>
        </w:rPr>
        <w:t>填寫需知</w:t>
      </w:r>
    </w:p>
    <w:p w:rsidR="00A04B2E" w:rsidRDefault="00A04B2E" w:rsidP="00EF386D">
      <w:pPr>
        <w:pStyle w:val="Default"/>
        <w:rPr>
          <w:sz w:val="28"/>
          <w:szCs w:val="28"/>
        </w:rPr>
      </w:pPr>
    </w:p>
    <w:p w:rsidR="00EF386D" w:rsidRDefault="00EF386D" w:rsidP="00FB4F19">
      <w:pPr>
        <w:pStyle w:val="Default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填寫須知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一、※標記者，請依需要加填，其他欄位請填具完整。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二、身分證明文件字號請填列身分證字號或護照號碼。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三、代理人如</w:t>
      </w:r>
      <w:proofErr w:type="gramStart"/>
      <w:r w:rsidRPr="00FB4F19">
        <w:rPr>
          <w:rFonts w:hint="eastAsia"/>
        </w:rPr>
        <w:t>係意定代理</w:t>
      </w:r>
      <w:proofErr w:type="gramEnd"/>
      <w:r w:rsidRPr="00FB4F19">
        <w:rPr>
          <w:rFonts w:hint="eastAsia"/>
        </w:rPr>
        <w:t>者，請檢具委任書；如係法定代理者，請檢具相關證明文件影本。</w:t>
      </w:r>
      <w:r w:rsidRPr="00FB4F19">
        <w:t xml:space="preserve"> 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申請案件屬個人隱私資料者，請檢具身分關係證明文件。</w:t>
      </w:r>
      <w:r w:rsidRPr="00FB4F19">
        <w:t xml:space="preserve"> 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四、法人、團體、事務所或營業所請附登記證影本。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五、本所檔案應用准駁，依檔案法第十八條、政府資訊公開法第十八條、行政程序法第四十六條及其他法令之規定辦理。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六、閱覽、抄錄或複製檔案，應於本所檔案應用作業要點所定時間及場所為之。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七、閱覽、抄錄或複製檔案，應遵守本所檔案應用作業要點有關規定，並不得有下列行為：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（一）添</w:t>
      </w:r>
      <w:proofErr w:type="gramStart"/>
      <w:r w:rsidRPr="00FB4F19">
        <w:rPr>
          <w:rFonts w:hint="eastAsia"/>
        </w:rPr>
        <w:t>註</w:t>
      </w:r>
      <w:proofErr w:type="gramEnd"/>
      <w:r w:rsidRPr="00FB4F19">
        <w:rPr>
          <w:rFonts w:hint="eastAsia"/>
        </w:rPr>
        <w:t>、塗改、更換、抽取、圈點或污損檔案。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（二）拆散已裝訂完成之檔案。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（三）以其他方法破壞檔案或變更檔案內容。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t>(</w:t>
      </w:r>
      <w:r w:rsidRPr="00FB4F19">
        <w:rPr>
          <w:rFonts w:hint="eastAsia"/>
        </w:rPr>
        <w:t>四</w:t>
      </w:r>
      <w:r w:rsidRPr="00FB4F19">
        <w:t xml:space="preserve">) </w:t>
      </w:r>
      <w:r w:rsidRPr="00FB4F19">
        <w:rPr>
          <w:rFonts w:hint="eastAsia"/>
        </w:rPr>
        <w:t>擅自將檔案帶離指定處所。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t>(</w:t>
      </w:r>
      <w:r w:rsidRPr="00FB4F19">
        <w:rPr>
          <w:rFonts w:hint="eastAsia"/>
        </w:rPr>
        <w:t>五</w:t>
      </w:r>
      <w:r w:rsidRPr="00FB4F19">
        <w:t xml:space="preserve">) </w:t>
      </w:r>
      <w:r w:rsidRPr="00FB4F19">
        <w:rPr>
          <w:rFonts w:hint="eastAsia"/>
        </w:rPr>
        <w:t>擅自進入檔案作業或保管處所。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八、閱覽、抄錄或複製檔案收費標準：</w:t>
      </w:r>
      <w:proofErr w:type="gramStart"/>
      <w:r w:rsidRPr="00FB4F19">
        <w:rPr>
          <w:rFonts w:hint="eastAsia"/>
        </w:rPr>
        <w:t>詳</w:t>
      </w:r>
      <w:proofErr w:type="gramEnd"/>
      <w:r w:rsidRPr="00FB4F19">
        <w:rPr>
          <w:rFonts w:hint="eastAsia"/>
        </w:rPr>
        <w:t>檔案閱覽抄錄複製收費標準。</w:t>
      </w:r>
    </w:p>
    <w:p w:rsidR="00EF386D" w:rsidRPr="00FB4F19" w:rsidRDefault="00EF386D" w:rsidP="00FB4F19">
      <w:pPr>
        <w:pStyle w:val="Default"/>
        <w:spacing w:line="480" w:lineRule="auto"/>
      </w:pPr>
      <w:r w:rsidRPr="00FB4F19">
        <w:rPr>
          <w:rFonts w:hint="eastAsia"/>
        </w:rPr>
        <w:t>九、申請書填具後，得以書面通訊方式送高雄市前鎮區衛生所總務室。</w:t>
      </w:r>
    </w:p>
    <w:p w:rsidR="00EF386D" w:rsidRPr="00FB4F19" w:rsidRDefault="00FB0B36" w:rsidP="00FB4F19">
      <w:pPr>
        <w:pStyle w:val="Default"/>
        <w:spacing w:line="480" w:lineRule="auto"/>
        <w:rPr>
          <w:rFonts w:hAnsi="標楷體"/>
        </w:rPr>
      </w:pPr>
      <w:r>
        <w:rPr>
          <w:rFonts w:hAnsi="標楷體" w:hint="eastAsia"/>
        </w:rPr>
        <w:t xml:space="preserve">    </w:t>
      </w:r>
      <w:r w:rsidR="00EF386D" w:rsidRPr="00FB4F19">
        <w:rPr>
          <w:rFonts w:hAnsi="標楷體" w:hint="eastAsia"/>
        </w:rPr>
        <w:t>地址</w:t>
      </w:r>
      <w:r w:rsidR="00EF386D" w:rsidRPr="00FB4F19">
        <w:rPr>
          <w:rFonts w:hAnsi="標楷體"/>
        </w:rPr>
        <w:t>:</w:t>
      </w:r>
      <w:r w:rsidR="00EF386D" w:rsidRPr="00FB4F19">
        <w:rPr>
          <w:rFonts w:hAnsi="標楷體" w:hint="eastAsia"/>
        </w:rPr>
        <w:t>高雄市</w:t>
      </w:r>
      <w:r w:rsidR="00FB4F19" w:rsidRPr="00FB4F19">
        <w:rPr>
          <w:rFonts w:hAnsi="標楷體" w:hint="eastAsia"/>
        </w:rPr>
        <w:t>彌陀</w:t>
      </w:r>
      <w:r w:rsidR="00EF386D" w:rsidRPr="00FB4F19">
        <w:rPr>
          <w:rFonts w:hAnsi="標楷體" w:hint="eastAsia"/>
        </w:rPr>
        <w:t>區</w:t>
      </w:r>
      <w:r w:rsidR="00FB4F19" w:rsidRPr="00FB4F19">
        <w:rPr>
          <w:rFonts w:hAnsi="標楷體" w:hint="eastAsia"/>
        </w:rPr>
        <w:t>中華路1巷5弄1號</w:t>
      </w:r>
    </w:p>
    <w:p w:rsidR="00EF5C16" w:rsidRPr="00FB4F19" w:rsidRDefault="00FB0B36" w:rsidP="00FB4F19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bookmarkStart w:id="0" w:name="_GoBack"/>
      <w:bookmarkEnd w:id="0"/>
      <w:r w:rsidR="00EF386D" w:rsidRPr="00FB4F19">
        <w:rPr>
          <w:rFonts w:ascii="標楷體" w:eastAsia="標楷體" w:hAnsi="標楷體" w:hint="eastAsia"/>
          <w:szCs w:val="24"/>
        </w:rPr>
        <w:t>電話</w:t>
      </w:r>
      <w:r w:rsidR="00EF386D" w:rsidRPr="00FB4F19">
        <w:rPr>
          <w:rFonts w:ascii="標楷體" w:eastAsia="標楷體" w:hAnsi="標楷體"/>
          <w:szCs w:val="24"/>
        </w:rPr>
        <w:t>:07-</w:t>
      </w:r>
      <w:r w:rsidR="00FB4F19" w:rsidRPr="00FB4F19">
        <w:rPr>
          <w:rFonts w:ascii="標楷體" w:eastAsia="標楷體" w:hAnsi="標楷體"/>
          <w:szCs w:val="24"/>
        </w:rPr>
        <w:t>6175307</w:t>
      </w:r>
      <w:r w:rsidR="00EF386D" w:rsidRPr="00FB4F19">
        <w:rPr>
          <w:rFonts w:ascii="標楷體" w:eastAsia="標楷體" w:hAnsi="標楷體" w:hint="eastAsia"/>
          <w:szCs w:val="24"/>
        </w:rPr>
        <w:t>轉</w:t>
      </w:r>
      <w:r w:rsidR="00FB4F19" w:rsidRPr="00FB4F19">
        <w:rPr>
          <w:rFonts w:ascii="標楷體" w:eastAsia="標楷體" w:hAnsi="標楷體" w:hint="eastAsia"/>
          <w:szCs w:val="24"/>
        </w:rPr>
        <w:t>17</w:t>
      </w:r>
    </w:p>
    <w:sectPr w:rsidR="00EF5C16" w:rsidRPr="00FB4F19" w:rsidSect="00A04B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6D"/>
    <w:rsid w:val="000871AE"/>
    <w:rsid w:val="00363EA8"/>
    <w:rsid w:val="00557283"/>
    <w:rsid w:val="00A04B2E"/>
    <w:rsid w:val="00BA15A7"/>
    <w:rsid w:val="00EF386D"/>
    <w:rsid w:val="00FB0B36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58CA8-BA76-43D4-B058-E21D1055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8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F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2025-02-21T02:02:00Z</dcterms:created>
  <dcterms:modified xsi:type="dcterms:W3CDTF">2025-02-21T02:35:00Z</dcterms:modified>
</cp:coreProperties>
</file>