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EA" w:rsidRPr="00465600" w:rsidRDefault="00654AEA" w:rsidP="00911016">
      <w:pPr>
        <w:rPr>
          <w:rFonts w:ascii="標楷體" w:eastAsia="標楷體" w:hAnsi="標楷體" w:cs="Arial"/>
          <w:b/>
          <w:bCs/>
          <w:kern w:val="52"/>
          <w:sz w:val="72"/>
          <w:szCs w:val="72"/>
        </w:rPr>
      </w:pPr>
      <w:bookmarkStart w:id="0" w:name="_Toc240345492"/>
    </w:p>
    <w:p w:rsidR="00654AEA" w:rsidRPr="00465600" w:rsidRDefault="00654AEA" w:rsidP="00911016">
      <w:pPr>
        <w:rPr>
          <w:rFonts w:ascii="標楷體" w:eastAsia="標楷體" w:hAnsi="標楷體" w:cs="Arial"/>
          <w:b/>
          <w:bCs/>
          <w:kern w:val="52"/>
          <w:sz w:val="72"/>
          <w:szCs w:val="72"/>
        </w:rPr>
      </w:pPr>
    </w:p>
    <w:p w:rsidR="00DA5D63" w:rsidRDefault="00DA5D63" w:rsidP="00DA5D63">
      <w:pPr>
        <w:jc w:val="center"/>
        <w:rPr>
          <w:rFonts w:ascii="標楷體" w:eastAsia="標楷體" w:hAnsi="標楷體" w:cs="Arial"/>
          <w:sz w:val="72"/>
          <w:szCs w:val="72"/>
        </w:rPr>
      </w:pPr>
    </w:p>
    <w:p w:rsidR="00654AEA" w:rsidRPr="00DC2888" w:rsidRDefault="00654AEA" w:rsidP="00DA5D63">
      <w:pPr>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9070E2">
        <w:rPr>
          <w:rFonts w:ascii="標楷體" w:eastAsia="標楷體" w:hAnsi="標楷體" w:cs="Arial" w:hint="eastAsia"/>
          <w:sz w:val="72"/>
          <w:szCs w:val="72"/>
        </w:rPr>
        <w:t>美濃</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rsidR="00654AEA" w:rsidRDefault="00654AEA" w:rsidP="00DA5D63">
      <w:pPr>
        <w:jc w:val="center"/>
        <w:rPr>
          <w:rFonts w:ascii="標楷體" w:eastAsia="標楷體" w:hAnsi="標楷體"/>
        </w:rPr>
      </w:pPr>
    </w:p>
    <w:p w:rsidR="00DA5D63" w:rsidRDefault="00DA5D63" w:rsidP="00DA5D63">
      <w:pPr>
        <w:jc w:val="center"/>
        <w:rPr>
          <w:rFonts w:ascii="標楷體" w:eastAsia="標楷體" w:hAnsi="標楷體"/>
        </w:rPr>
      </w:pPr>
    </w:p>
    <w:p w:rsidR="00DA5D63" w:rsidRDefault="00DA5D63" w:rsidP="00DA5D63">
      <w:pPr>
        <w:jc w:val="center"/>
        <w:rPr>
          <w:rFonts w:ascii="標楷體" w:eastAsia="標楷體" w:hAnsi="標楷體"/>
        </w:rPr>
      </w:pPr>
    </w:p>
    <w:p w:rsidR="00654AEA" w:rsidRPr="00465600" w:rsidRDefault="00654AEA" w:rsidP="0000459F">
      <w:pPr>
        <w:rPr>
          <w:rFonts w:ascii="標楷體" w:eastAsia="標楷體" w:hAnsi="標楷體"/>
        </w:rPr>
      </w:pPr>
    </w:p>
    <w:p w:rsidR="00654AEA" w:rsidRPr="00547FF3" w:rsidRDefault="00547FF3" w:rsidP="00DA5D63">
      <w:pPr>
        <w:jc w:val="center"/>
        <w:rPr>
          <w:rFonts w:ascii="標楷體" w:eastAsia="標楷體" w:hAnsi="標楷體"/>
          <w:sz w:val="28"/>
          <w:szCs w:val="28"/>
        </w:rPr>
      </w:pPr>
      <w:r w:rsidRPr="00547FF3">
        <w:rPr>
          <w:rFonts w:ascii="標楷體" w:eastAsia="標楷體" w:hAnsi="標楷體" w:hint="eastAsia"/>
          <w:sz w:val="28"/>
          <w:szCs w:val="28"/>
        </w:rPr>
        <w:t>承辦人：</w:t>
      </w:r>
      <w:r w:rsidR="00F442D8">
        <w:rPr>
          <w:rFonts w:ascii="標楷體" w:eastAsia="標楷體" w:hAnsi="標楷體" w:hint="eastAsia"/>
          <w:sz w:val="28"/>
          <w:szCs w:val="28"/>
        </w:rPr>
        <w:t>周舒茜</w:t>
      </w:r>
      <w:bookmarkStart w:id="1" w:name="_GoBack"/>
      <w:bookmarkEnd w:id="1"/>
      <w:r w:rsidRPr="00547FF3">
        <w:rPr>
          <w:rFonts w:ascii="標楷體" w:eastAsia="標楷體" w:hAnsi="標楷體" w:hint="eastAsia"/>
          <w:sz w:val="28"/>
          <w:szCs w:val="28"/>
        </w:rPr>
        <w:t xml:space="preserve">  </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 xml:space="preserve"> 護理長：</w:t>
      </w:r>
      <w:r w:rsidR="009070E2">
        <w:rPr>
          <w:rFonts w:ascii="標楷體" w:eastAsia="標楷體" w:hAnsi="標楷體" w:hint="eastAsia"/>
          <w:sz w:val="28"/>
          <w:szCs w:val="28"/>
        </w:rPr>
        <w:t>侯素惠</w:t>
      </w:r>
      <w:r w:rsidRPr="00547FF3">
        <w:rPr>
          <w:rFonts w:ascii="標楷體" w:eastAsia="標楷體" w:hAnsi="標楷體" w:hint="eastAsia"/>
          <w:sz w:val="28"/>
          <w:szCs w:val="28"/>
        </w:rPr>
        <w:t xml:space="preserve">     所長：</w:t>
      </w:r>
      <w:r w:rsidR="007838B6">
        <w:rPr>
          <w:rFonts w:ascii="標楷體" w:eastAsia="標楷體" w:hAnsi="標楷體" w:hint="eastAsia"/>
          <w:sz w:val="28"/>
          <w:szCs w:val="28"/>
        </w:rPr>
        <w:t>韓永光</w:t>
      </w:r>
    </w:p>
    <w:p w:rsidR="00654AEA" w:rsidRPr="00465600" w:rsidRDefault="00FB2B9F" w:rsidP="00DA5D63">
      <w:pPr>
        <w:ind w:right="880"/>
        <w:jc w:val="center"/>
        <w:rPr>
          <w:rFonts w:ascii="標楷體" w:eastAsia="標楷體" w:hAnsi="標楷體"/>
          <w:sz w:val="44"/>
          <w:szCs w:val="44"/>
        </w:rPr>
      </w:pPr>
      <w:r>
        <w:rPr>
          <w:rFonts w:ascii="標楷體" w:eastAsia="標楷體" w:hAnsi="標楷體" w:hint="eastAsia"/>
          <w:sz w:val="44"/>
          <w:szCs w:val="44"/>
        </w:rPr>
        <w:t xml:space="preserve">     </w:t>
      </w:r>
      <w:r w:rsidR="00654AEA" w:rsidRPr="00465600">
        <w:rPr>
          <w:rFonts w:ascii="標楷體" w:eastAsia="標楷體" w:hAnsi="標楷體" w:hint="eastAsia"/>
          <w:sz w:val="44"/>
          <w:szCs w:val="44"/>
        </w:rPr>
        <w:t>高雄市</w:t>
      </w:r>
      <w:r w:rsidR="00285D05">
        <w:rPr>
          <w:rFonts w:ascii="標楷體" w:eastAsia="標楷體" w:hAnsi="標楷體" w:hint="eastAsia"/>
          <w:sz w:val="44"/>
          <w:szCs w:val="44"/>
        </w:rPr>
        <w:t>美濃</w:t>
      </w:r>
      <w:r w:rsidR="004172AF">
        <w:rPr>
          <w:rFonts w:ascii="標楷體" w:eastAsia="標楷體" w:hAnsi="標楷體" w:hint="eastAsia"/>
          <w:sz w:val="44"/>
          <w:szCs w:val="44"/>
        </w:rPr>
        <w:t>區</w:t>
      </w:r>
      <w:r w:rsidR="00654AEA"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00654AEA" w:rsidRPr="00465600">
        <w:rPr>
          <w:rFonts w:ascii="標楷體" w:eastAsia="標楷體" w:hAnsi="標楷體" w:hint="eastAsia"/>
          <w:sz w:val="44"/>
          <w:szCs w:val="44"/>
        </w:rPr>
        <w:t>編印</w:t>
      </w:r>
    </w:p>
    <w:p w:rsidR="00654AEA" w:rsidRPr="00465600" w:rsidRDefault="004D4EF4" w:rsidP="00DA5D63">
      <w:pPr>
        <w:spacing w:line="440" w:lineRule="exact"/>
        <w:ind w:right="879" w:firstLineChars="708" w:firstLine="2266"/>
        <w:jc w:val="center"/>
        <w:rPr>
          <w:rFonts w:ascii="標楷體" w:eastAsia="標楷體" w:hAnsi="標楷體"/>
          <w:sz w:val="28"/>
          <w:szCs w:val="28"/>
        </w:rPr>
      </w:pPr>
      <w:r>
        <w:rPr>
          <w:rFonts w:ascii="標楷體" w:eastAsia="標楷體" w:hAnsi="標楷體" w:hint="eastAsia"/>
          <w:sz w:val="32"/>
          <w:szCs w:val="32"/>
        </w:rPr>
        <w:t>1</w:t>
      </w:r>
      <w:r w:rsidR="001F443E">
        <w:rPr>
          <w:rFonts w:ascii="標楷體" w:eastAsia="標楷體" w:hAnsi="標楷體" w:hint="eastAsia"/>
          <w:sz w:val="32"/>
          <w:szCs w:val="32"/>
        </w:rPr>
        <w:t>10</w:t>
      </w:r>
      <w:r w:rsidR="00654AEA" w:rsidRPr="00465600">
        <w:rPr>
          <w:rFonts w:ascii="標楷體" w:eastAsia="標楷體" w:hAnsi="標楷體" w:hint="eastAsia"/>
          <w:sz w:val="28"/>
          <w:szCs w:val="28"/>
        </w:rPr>
        <w:t>年</w:t>
      </w:r>
      <w:r w:rsidR="001F443E">
        <w:rPr>
          <w:rFonts w:ascii="標楷體" w:eastAsia="標楷體" w:hAnsi="標楷體" w:hint="eastAsia"/>
          <w:sz w:val="28"/>
          <w:szCs w:val="28"/>
        </w:rPr>
        <w:t>5</w:t>
      </w:r>
      <w:r w:rsidR="00654AEA" w:rsidRPr="00465600">
        <w:rPr>
          <w:rFonts w:ascii="標楷體" w:eastAsia="標楷體" w:hAnsi="標楷體" w:hint="eastAsia"/>
          <w:sz w:val="28"/>
          <w:szCs w:val="28"/>
        </w:rPr>
        <w:t>月</w:t>
      </w:r>
      <w:r w:rsidR="001F443E">
        <w:rPr>
          <w:rFonts w:ascii="標楷體" w:eastAsia="標楷體" w:hAnsi="標楷體" w:hint="eastAsia"/>
          <w:sz w:val="28"/>
          <w:szCs w:val="28"/>
        </w:rPr>
        <w:t>7</w:t>
      </w:r>
      <w:r w:rsidR="00654AEA" w:rsidRPr="00465600">
        <w:rPr>
          <w:rFonts w:ascii="標楷體" w:eastAsia="標楷體" w:hAnsi="標楷體" w:hint="eastAsia"/>
          <w:sz w:val="28"/>
          <w:szCs w:val="28"/>
        </w:rPr>
        <w:t>日訂定</w:t>
      </w:r>
    </w:p>
    <w:p w:rsidR="00654AEA" w:rsidRPr="00465600" w:rsidRDefault="000B4BAE" w:rsidP="00150FBC">
      <w:pPr>
        <w:spacing w:line="440" w:lineRule="exact"/>
        <w:ind w:right="879" w:firstLineChars="500" w:firstLine="1400"/>
        <w:rPr>
          <w:rFonts w:ascii="標楷體" w:eastAsia="標楷體" w:hAnsi="標楷體"/>
          <w:sz w:val="44"/>
          <w:szCs w:val="44"/>
        </w:rPr>
        <w:sectPr w:rsidR="00654AEA" w:rsidRPr="00465600" w:rsidSect="00DA5D63">
          <w:footerReference w:type="default" r:id="rId8"/>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Pr>
          <w:rFonts w:ascii="標楷體" w:eastAsia="標楷體" w:hAnsi="標楷體"/>
          <w:sz w:val="28"/>
          <w:szCs w:val="28"/>
        </w:rPr>
        <w:t xml:space="preserve">                          </w:t>
      </w:r>
    </w:p>
    <w:bookmarkEnd w:id="0"/>
    <w:p w:rsidR="0052733C" w:rsidRDefault="007674FD" w:rsidP="00615216">
      <w:pPr>
        <w:spacing w:afterLines="50" w:after="180" w:line="440" w:lineRule="exact"/>
        <w:rPr>
          <w:rFonts w:ascii="標楷體" w:eastAsia="標楷體" w:hAnsi="標楷體" w:cs="Arial"/>
          <w:sz w:val="32"/>
          <w:szCs w:val="32"/>
        </w:rPr>
      </w:pPr>
      <w:r>
        <w:rPr>
          <w:rFonts w:ascii="標楷體" w:eastAsia="標楷體" w:hAnsi="標楷體" w:cs="Arial" w:hint="eastAsia"/>
          <w:sz w:val="32"/>
          <w:szCs w:val="32"/>
        </w:rPr>
        <w:lastRenderedPageBreak/>
        <w:t xml:space="preserve"> </w:t>
      </w:r>
      <w:r w:rsidR="00FE2F0D">
        <w:rPr>
          <w:rFonts w:ascii="標楷體" w:eastAsia="標楷體" w:hAnsi="標楷體" w:cs="Arial" w:hint="eastAsia"/>
          <w:sz w:val="32"/>
          <w:szCs w:val="32"/>
        </w:rPr>
        <w:t>高雄市</w:t>
      </w:r>
      <w:r w:rsidR="00D76783">
        <w:rPr>
          <w:rFonts w:ascii="標楷體" w:eastAsia="標楷體" w:hAnsi="標楷體" w:cs="Arial" w:hint="eastAsia"/>
          <w:sz w:val="32"/>
          <w:szCs w:val="32"/>
        </w:rPr>
        <w:t>美濃</w:t>
      </w:r>
      <w:r w:rsidR="0052733C">
        <w:rPr>
          <w:rFonts w:ascii="標楷體" w:eastAsia="標楷體" w:hAnsi="標楷體" w:cs="Arial" w:hint="eastAsia"/>
          <w:sz w:val="32"/>
          <w:szCs w:val="32"/>
        </w:rPr>
        <w:t>區長</w:t>
      </w:r>
      <w:r w:rsidR="00033FDA">
        <w:rPr>
          <w:rFonts w:ascii="標楷體" w:eastAsia="標楷體" w:hAnsi="標楷體" w:cs="Arial" w:hint="eastAsia"/>
          <w:sz w:val="32"/>
          <w:szCs w:val="32"/>
        </w:rPr>
        <w:t>期</w:t>
      </w:r>
      <w:r w:rsidR="0052733C">
        <w:rPr>
          <w:rFonts w:ascii="標楷體" w:eastAsia="標楷體" w:hAnsi="標楷體" w:cs="Arial" w:hint="eastAsia"/>
          <w:sz w:val="32"/>
          <w:szCs w:val="32"/>
        </w:rPr>
        <w:t>照</w:t>
      </w:r>
      <w:r w:rsidR="00033FDA">
        <w:rPr>
          <w:rFonts w:ascii="標楷體" w:eastAsia="標楷體" w:hAnsi="標楷體" w:cs="Arial" w:hint="eastAsia"/>
          <w:sz w:val="32"/>
          <w:szCs w:val="32"/>
        </w:rPr>
        <w:t>顧</w:t>
      </w:r>
      <w:r w:rsidR="00615216" w:rsidRPr="00615216">
        <w:rPr>
          <w:rFonts w:ascii="標楷體" w:eastAsia="標楷體" w:hAnsi="標楷體" w:cs="Arial" w:hint="eastAsia"/>
          <w:sz w:val="32"/>
          <w:szCs w:val="32"/>
        </w:rPr>
        <w:t>資源</w:t>
      </w:r>
    </w:p>
    <w:p w:rsidR="007674FD" w:rsidRPr="007674FD" w:rsidRDefault="007674FD" w:rsidP="00615216">
      <w:pPr>
        <w:spacing w:afterLines="50" w:after="180" w:line="440" w:lineRule="exact"/>
        <w:rPr>
          <w:rFonts w:ascii="標楷體" w:eastAsia="標楷體" w:hAnsi="標楷體" w:cs="Arial"/>
          <w:color w:val="FF0000"/>
          <w:sz w:val="32"/>
          <w:szCs w:val="32"/>
        </w:rPr>
      </w:pPr>
      <w:r w:rsidRPr="007674FD">
        <w:rPr>
          <w:rFonts w:ascii="標楷體" w:eastAsia="標楷體" w:hAnsi="標楷體" w:cs="Arial" w:hint="eastAsia"/>
          <w:color w:val="FF0000"/>
          <w:sz w:val="32"/>
          <w:szCs w:val="32"/>
        </w:rPr>
        <w:t>內容請含：單位名稱、電話、地址、使用條件、</w:t>
      </w:r>
      <w:r w:rsidR="00E73B96">
        <w:rPr>
          <w:rFonts w:ascii="標楷體" w:eastAsia="標楷體" w:hAnsi="標楷體" w:cs="Arial" w:hint="eastAsia"/>
          <w:color w:val="FF0000"/>
          <w:sz w:val="32"/>
          <w:szCs w:val="32"/>
        </w:rPr>
        <w:t>服務內容、</w:t>
      </w:r>
      <w:r w:rsidR="00DA5D63">
        <w:rPr>
          <w:rFonts w:ascii="標楷體" w:eastAsia="標楷體" w:hAnsi="標楷體" w:cs="Arial" w:hint="eastAsia"/>
          <w:color w:val="FF0000"/>
          <w:sz w:val="32"/>
          <w:szCs w:val="32"/>
        </w:rPr>
        <w:t>收</w:t>
      </w:r>
      <w:r>
        <w:rPr>
          <w:rFonts w:ascii="標楷體" w:eastAsia="標楷體" w:hAnsi="標楷體" w:cs="Arial" w:hint="eastAsia"/>
          <w:color w:val="FF0000"/>
          <w:sz w:val="32"/>
          <w:szCs w:val="32"/>
        </w:rPr>
        <w:t>費原則</w:t>
      </w:r>
    </w:p>
    <w:p w:rsidR="00654AEA" w:rsidRDefault="00615216" w:rsidP="00C954EB">
      <w:pPr>
        <w:pStyle w:val="Default"/>
        <w:rPr>
          <w:rFonts w:hAnsi="標楷體" w:cs="Arial"/>
          <w:color w:val="auto"/>
        </w:rPr>
      </w:pPr>
      <w:r>
        <w:rPr>
          <w:rFonts w:hAnsi="標楷體" w:cs="Arial" w:hint="eastAsia"/>
          <w:color w:val="auto"/>
        </w:rPr>
        <w:t>1.居家式</w:t>
      </w:r>
    </w:p>
    <w:p w:rsidR="00DC2888" w:rsidRDefault="00DC2888" w:rsidP="00C954EB">
      <w:pPr>
        <w:pStyle w:val="Default"/>
        <w:rPr>
          <w:rFonts w:hAnsi="標楷體" w:cs="Arial"/>
          <w:color w:val="auto"/>
        </w:rPr>
      </w:pPr>
      <w:r>
        <w:rPr>
          <w:rFonts w:hAnsi="標楷體" w:cs="Arial" w:hint="eastAsia"/>
          <w:color w:val="auto"/>
        </w:rPr>
        <w:t>例如：居家服務</w:t>
      </w:r>
      <w:r w:rsidR="00926A17">
        <w:rPr>
          <w:rFonts w:hAnsi="標楷體" w:cs="Arial" w:hint="eastAsia"/>
          <w:color w:val="auto"/>
        </w:rPr>
        <w:t>、居家營養</w:t>
      </w:r>
    </w:p>
    <w:tbl>
      <w:tblPr>
        <w:tblW w:w="13887" w:type="dxa"/>
        <w:tblCellMar>
          <w:left w:w="28" w:type="dxa"/>
          <w:right w:w="28" w:type="dxa"/>
        </w:tblCellMar>
        <w:tblLook w:val="04A0" w:firstRow="1" w:lastRow="0" w:firstColumn="1" w:lastColumn="0" w:noHBand="0" w:noVBand="1"/>
      </w:tblPr>
      <w:tblGrid>
        <w:gridCol w:w="2155"/>
        <w:gridCol w:w="3052"/>
        <w:gridCol w:w="1592"/>
        <w:gridCol w:w="1560"/>
        <w:gridCol w:w="2693"/>
        <w:gridCol w:w="2835"/>
      </w:tblGrid>
      <w:tr w:rsidR="0052733C" w:rsidRPr="0052733C" w:rsidTr="00DA5D63">
        <w:trPr>
          <w:trHeight w:val="180"/>
        </w:trPr>
        <w:tc>
          <w:tcPr>
            <w:tcW w:w="2155"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機構名稱</w:t>
            </w:r>
          </w:p>
        </w:tc>
        <w:tc>
          <w:tcPr>
            <w:tcW w:w="3052"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地址</w:t>
            </w:r>
          </w:p>
        </w:tc>
        <w:tc>
          <w:tcPr>
            <w:tcW w:w="1592"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電話</w:t>
            </w:r>
          </w:p>
        </w:tc>
        <w:tc>
          <w:tcPr>
            <w:tcW w:w="1560" w:type="dxa"/>
            <w:tcBorders>
              <w:top w:val="single" w:sz="4" w:space="0" w:color="000000"/>
              <w:left w:val="single" w:sz="4" w:space="0" w:color="auto"/>
              <w:bottom w:val="single" w:sz="4" w:space="0" w:color="auto"/>
              <w:right w:val="single" w:sz="4" w:space="0" w:color="auto"/>
            </w:tcBorders>
            <w:shd w:val="clear" w:color="auto" w:fill="auto"/>
            <w:vAlign w:val="bottom"/>
          </w:tcPr>
          <w:p w:rsidR="0052733C" w:rsidRPr="0052733C" w:rsidRDefault="0052733C" w:rsidP="0052733C">
            <w:pPr>
              <w:pStyle w:val="Default"/>
              <w:rPr>
                <w:rFonts w:hAnsi="標楷體" w:cs="Arial"/>
                <w:color w:val="auto"/>
              </w:rPr>
            </w:pPr>
            <w:r w:rsidRPr="0052733C">
              <w:rPr>
                <w:rFonts w:hAnsi="標楷體" w:cs="Arial" w:hint="eastAsia"/>
                <w:color w:val="auto"/>
              </w:rPr>
              <w:t>使用條件</w:t>
            </w:r>
          </w:p>
        </w:tc>
        <w:tc>
          <w:tcPr>
            <w:tcW w:w="2693" w:type="dxa"/>
            <w:tcBorders>
              <w:top w:val="single" w:sz="4" w:space="0" w:color="000000"/>
              <w:left w:val="single" w:sz="4" w:space="0" w:color="auto"/>
              <w:bottom w:val="single" w:sz="4" w:space="0" w:color="auto"/>
              <w:right w:val="single" w:sz="4" w:space="0" w:color="auto"/>
            </w:tcBorders>
          </w:tcPr>
          <w:p w:rsidR="0052733C" w:rsidRPr="0052733C" w:rsidRDefault="0052733C" w:rsidP="0052733C">
            <w:pPr>
              <w:pStyle w:val="Default"/>
              <w:rPr>
                <w:rFonts w:hAnsi="標楷體" w:cs="Arial"/>
                <w:color w:val="auto"/>
              </w:rPr>
            </w:pPr>
            <w:r w:rsidRPr="0052733C">
              <w:rPr>
                <w:rFonts w:hAnsi="標楷體" w:cs="Arial" w:hint="eastAsia"/>
                <w:color w:val="auto"/>
              </w:rPr>
              <w:t>服務內容</w:t>
            </w:r>
          </w:p>
        </w:tc>
        <w:tc>
          <w:tcPr>
            <w:tcW w:w="2835" w:type="dxa"/>
            <w:tcBorders>
              <w:top w:val="single" w:sz="4" w:space="0" w:color="000000"/>
              <w:left w:val="single" w:sz="4" w:space="0" w:color="auto"/>
              <w:bottom w:val="single" w:sz="4" w:space="0" w:color="auto"/>
              <w:right w:val="single" w:sz="4" w:space="0" w:color="000000"/>
            </w:tcBorders>
            <w:shd w:val="clear" w:color="auto" w:fill="auto"/>
            <w:vAlign w:val="bottom"/>
          </w:tcPr>
          <w:p w:rsidR="0052733C" w:rsidRPr="0052733C" w:rsidRDefault="00DA5D63" w:rsidP="0052733C">
            <w:pPr>
              <w:pStyle w:val="Default"/>
              <w:rPr>
                <w:rFonts w:hAnsi="標楷體" w:cs="Arial"/>
                <w:color w:val="auto"/>
              </w:rPr>
            </w:pPr>
            <w:r>
              <w:rPr>
                <w:rFonts w:hAnsi="標楷體" w:cs="Arial" w:hint="eastAsia"/>
                <w:color w:val="auto"/>
              </w:rPr>
              <w:t>收</w:t>
            </w:r>
            <w:r w:rsidR="0052733C" w:rsidRPr="0052733C">
              <w:rPr>
                <w:rFonts w:hAnsi="標楷體" w:cs="Arial" w:hint="eastAsia"/>
                <w:color w:val="auto"/>
              </w:rPr>
              <w:t>費原則</w:t>
            </w:r>
          </w:p>
        </w:tc>
      </w:tr>
      <w:tr w:rsidR="0052733C" w:rsidRPr="0052733C" w:rsidTr="009E75F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52733C"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有限責任高雄市日新照顧服務勞動合作社</w:t>
            </w: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52733C"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sz w:val="20"/>
                <w:szCs w:val="20"/>
              </w:rPr>
              <w:t>高雄市美濃區雙峰街</w:t>
            </w:r>
            <w:r w:rsidRPr="003A7B76">
              <w:rPr>
                <w:rFonts w:ascii="Times New Roman" w:eastAsia="新細明體" w:hAnsi="Times New Roman" w:cs="Times New Roman"/>
                <w:sz w:val="20"/>
                <w:szCs w:val="20"/>
              </w:rPr>
              <w:t>22-6</w:t>
            </w:r>
            <w:r w:rsidRPr="003A7B76">
              <w:rPr>
                <w:rFonts w:ascii="Times New Roman" w:eastAsia="新細明體" w:hAnsi="Times New Roman" w:cs="Times New Roman"/>
                <w:sz w:val="20"/>
                <w:szCs w:val="20"/>
              </w:rPr>
              <w:t>號</w:t>
            </w: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52733C"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sz w:val="20"/>
                <w:szCs w:val="20"/>
              </w:rPr>
              <w:t> 07-6811377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2733C" w:rsidRPr="003A7B76" w:rsidRDefault="00170CB0" w:rsidP="003A7B76">
            <w:pPr>
              <w:widowControl/>
              <w:shd w:val="clear" w:color="auto" w:fill="FFFFFF"/>
              <w:spacing w:before="100" w:beforeAutospacing="1" w:after="100" w:afterAutospacing="1"/>
              <w:rPr>
                <w:rFonts w:ascii="Times New Roman" w:hAnsi="Times New Roman"/>
                <w:color w:val="000000"/>
                <w:kern w:val="0"/>
                <w:sz w:val="20"/>
                <w:szCs w:val="20"/>
              </w:rPr>
            </w:pPr>
            <w:r w:rsidRPr="00170CB0">
              <w:rPr>
                <w:rFonts w:ascii="Times New Roman" w:hAnsi="Times New Roman"/>
                <w:color w:val="000000"/>
                <w:kern w:val="0"/>
                <w:sz w:val="20"/>
                <w:szCs w:val="20"/>
              </w:rPr>
              <w:t>年滿</w:t>
            </w:r>
            <w:r w:rsidRPr="00170CB0">
              <w:rPr>
                <w:rFonts w:ascii="Times New Roman" w:hAnsi="Times New Roman"/>
                <w:color w:val="000000"/>
                <w:kern w:val="0"/>
                <w:sz w:val="20"/>
                <w:szCs w:val="20"/>
              </w:rPr>
              <w:t>65</w:t>
            </w:r>
            <w:r w:rsidRPr="00170CB0">
              <w:rPr>
                <w:rFonts w:ascii="Times New Roman" w:hAnsi="Times New Roman"/>
                <w:color w:val="000000"/>
                <w:kern w:val="0"/>
                <w:sz w:val="20"/>
                <w:szCs w:val="20"/>
              </w:rPr>
              <w:t>歲以上老人、年滿</w:t>
            </w:r>
            <w:r w:rsidRPr="00170CB0">
              <w:rPr>
                <w:rFonts w:ascii="Times New Roman" w:hAnsi="Times New Roman"/>
                <w:color w:val="000000"/>
                <w:kern w:val="0"/>
                <w:sz w:val="20"/>
                <w:szCs w:val="20"/>
              </w:rPr>
              <w:t>55</w:t>
            </w:r>
            <w:r w:rsidRPr="00170CB0">
              <w:rPr>
                <w:rFonts w:ascii="Times New Roman" w:hAnsi="Times New Roman"/>
                <w:color w:val="000000"/>
                <w:kern w:val="0"/>
                <w:sz w:val="20"/>
                <w:szCs w:val="20"/>
              </w:rPr>
              <w:t>歲以上失能原住</w:t>
            </w:r>
            <w:r>
              <w:rPr>
                <w:rFonts w:ascii="Times New Roman" w:hAnsi="Times New Roman" w:hint="eastAsia"/>
                <w:color w:val="000000"/>
                <w:kern w:val="0"/>
                <w:sz w:val="20"/>
                <w:szCs w:val="20"/>
              </w:rPr>
              <w:t>民</w:t>
            </w:r>
            <w:r w:rsidRPr="00170CB0">
              <w:rPr>
                <w:rFonts w:ascii="Times New Roman" w:hAnsi="Times New Roman"/>
                <w:color w:val="000000"/>
                <w:kern w:val="0"/>
                <w:sz w:val="20"/>
                <w:szCs w:val="20"/>
              </w:rPr>
              <w:t>、領有身心障礙證明之失能身心障礙者、</w:t>
            </w:r>
            <w:r w:rsidRPr="00170CB0">
              <w:rPr>
                <w:rFonts w:ascii="Times New Roman" w:hAnsi="Times New Roman"/>
                <w:color w:val="000000"/>
                <w:kern w:val="0"/>
                <w:sz w:val="20"/>
                <w:szCs w:val="20"/>
              </w:rPr>
              <w:t>50</w:t>
            </w:r>
            <w:r w:rsidRPr="00170CB0">
              <w:rPr>
                <w:rFonts w:ascii="Times New Roman" w:hAnsi="Times New Roman"/>
                <w:color w:val="000000"/>
                <w:kern w:val="0"/>
                <w:sz w:val="20"/>
                <w:szCs w:val="20"/>
              </w:rPr>
              <w:t>歲以上失智症患者</w:t>
            </w:r>
            <w:r w:rsidRPr="00170CB0">
              <w:rPr>
                <w:rFonts w:ascii="Times New Roman" w:hAnsi="Times New Roman"/>
                <w:color w:val="000000"/>
                <w:kern w:val="0"/>
                <w:sz w:val="20"/>
                <w:szCs w:val="20"/>
              </w:rPr>
              <w:t>(</w:t>
            </w:r>
            <w:r w:rsidRPr="00170CB0">
              <w:rPr>
                <w:rFonts w:ascii="Times New Roman" w:hAnsi="Times New Roman"/>
                <w:color w:val="000000"/>
                <w:kern w:val="0"/>
                <w:sz w:val="20"/>
                <w:szCs w:val="20"/>
              </w:rPr>
              <w:t>檢附身心障礙證明，診斷書，醫師意見書或</w:t>
            </w:r>
            <w:r w:rsidRPr="00170CB0">
              <w:rPr>
                <w:rFonts w:ascii="Times New Roman" w:hAnsi="Times New Roman"/>
                <w:color w:val="000000"/>
                <w:kern w:val="0"/>
                <w:sz w:val="20"/>
                <w:szCs w:val="20"/>
              </w:rPr>
              <w:t>CDR</w:t>
            </w:r>
            <w:r w:rsidRPr="00170CB0">
              <w:rPr>
                <w:rFonts w:ascii="Times New Roman" w:hAnsi="Times New Roman"/>
                <w:color w:val="000000"/>
                <w:kern w:val="0"/>
                <w:sz w:val="20"/>
                <w:szCs w:val="20"/>
              </w:rPr>
              <w:t>分數確診等相關資料</w:t>
            </w:r>
            <w:r w:rsidR="003A7B76">
              <w:rPr>
                <w:rFonts w:ascii="Times New Roman" w:hAnsi="Times New Roman" w:hint="eastAsia"/>
                <w:color w:val="000000"/>
                <w:kern w:val="0"/>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52733C" w:rsidRPr="0052733C" w:rsidRDefault="00170CB0" w:rsidP="00CE18A8">
            <w:pPr>
              <w:pStyle w:val="Default"/>
              <w:rPr>
                <w:rFonts w:hAnsi="標楷體" w:cs="Arial"/>
                <w:color w:val="auto"/>
              </w:rPr>
            </w:pPr>
            <w:r w:rsidRPr="00170CB0">
              <w:rPr>
                <w:rFonts w:ascii="Times New Roman" w:eastAsia="新細明體" w:hAnsi="Times New Roman" w:cs="Times New Roman"/>
                <w:sz w:val="20"/>
                <w:szCs w:val="20"/>
              </w:rPr>
              <w:t>目前長期照顧管理中心可提供的服務包括喘息服務、復能服務、社區適應，進食與吞嚥照護，困擾行為照護，臥床或長期活動受限照護，營養照護、居家服務、日間照顧、家庭托顧、老人餐飲服務、交通接送服務及輔具租借購買及無障礙環境改善服務及轉介其它相關資源。</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A52720" w:rsidRDefault="0019743A" w:rsidP="00A52720">
            <w:pPr>
              <w:pStyle w:val="Default"/>
              <w:rPr>
                <w:rFonts w:hAnsi="標楷體" w:cs="Arial"/>
                <w:color w:val="auto"/>
              </w:rPr>
            </w:pPr>
            <w:r w:rsidRPr="0019743A">
              <w:rPr>
                <w:rFonts w:hAnsi="標楷體" w:cs="Arial" w:hint="eastAsia"/>
                <w:color w:val="auto"/>
              </w:rPr>
              <w:t>請洽服務單位</w:t>
            </w:r>
          </w:p>
          <w:p w:rsidR="0019743A" w:rsidRDefault="0019743A" w:rsidP="00A52720">
            <w:pPr>
              <w:pStyle w:val="Default"/>
              <w:rPr>
                <w:rFonts w:hAnsi="標楷體" w:cs="Arial"/>
                <w:color w:val="auto"/>
              </w:rPr>
            </w:pPr>
            <w:r w:rsidRPr="0019743A">
              <w:rPr>
                <w:rFonts w:hAnsi="標楷體" w:cs="Arial" w:hint="eastAsia"/>
                <w:color w:val="auto"/>
              </w:rPr>
              <w:t>價錢：公費及身心托育養護所需費用依政府規定收費</w:t>
            </w:r>
          </w:p>
          <w:p w:rsidR="0019743A" w:rsidRPr="0052733C" w:rsidRDefault="0019743A" w:rsidP="00A52720">
            <w:pPr>
              <w:pStyle w:val="Default"/>
              <w:rPr>
                <w:rFonts w:hAnsi="標楷體" w:cs="Arial"/>
                <w:color w:val="auto"/>
              </w:rPr>
            </w:pPr>
          </w:p>
        </w:tc>
      </w:tr>
      <w:tr w:rsidR="009E75FE" w:rsidRPr="0052733C" w:rsidTr="009E75F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財團法人高雄市私立萃文書院社會福利慈善事業基金會</w:t>
            </w: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高雄市</w:t>
            </w:r>
            <w:r w:rsidRPr="003A7B76">
              <w:rPr>
                <w:rFonts w:ascii="Times New Roman" w:eastAsia="新細明體" w:hAnsi="Times New Roman" w:cs="Times New Roman"/>
                <w:sz w:val="20"/>
                <w:szCs w:val="20"/>
              </w:rPr>
              <w:t>內門區番仔路</w:t>
            </w:r>
            <w:r w:rsidRPr="003A7B76">
              <w:rPr>
                <w:rFonts w:ascii="Times New Roman" w:eastAsia="新細明體" w:hAnsi="Times New Roman" w:cs="Times New Roman"/>
                <w:sz w:val="20"/>
                <w:szCs w:val="20"/>
              </w:rPr>
              <w:t>16</w:t>
            </w:r>
            <w:r w:rsidRPr="003A7B76">
              <w:rPr>
                <w:rFonts w:ascii="Times New Roman" w:eastAsia="新細明體" w:hAnsi="Times New Roman" w:cs="Times New Roman"/>
                <w:sz w:val="20"/>
                <w:szCs w:val="20"/>
              </w:rPr>
              <w:t>號之</w:t>
            </w:r>
            <w:r w:rsidRPr="003A7B76">
              <w:rPr>
                <w:rFonts w:ascii="Times New Roman" w:eastAsia="新細明體" w:hAnsi="Times New Roman" w:cs="Times New Roman"/>
                <w:sz w:val="20"/>
                <w:szCs w:val="20"/>
              </w:rPr>
              <w:t>10</w:t>
            </w: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9E75FE"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sz w:val="20"/>
                <w:szCs w:val="20"/>
              </w:rPr>
              <w:t>07-6671006</w:t>
            </w:r>
            <w:r w:rsidR="0085763D">
              <w:rPr>
                <w:rFonts w:ascii="新細明體" w:eastAsia="新細明體" w:hAnsi="新細明體" w:cs="Times New Roman" w:hint="eastAsia"/>
                <w:sz w:val="20"/>
                <w:szCs w:val="20"/>
              </w:rPr>
              <w:t>#</w:t>
            </w:r>
            <w:r w:rsidR="00924BB3">
              <w:rPr>
                <w:rFonts w:ascii="Times New Roman" w:eastAsia="新細明體" w:hAnsi="Times New Roman" w:cs="Times New Roman" w:hint="eastAsia"/>
                <w:sz w:val="20"/>
                <w:szCs w:val="20"/>
              </w:rPr>
              <w:t>16</w:t>
            </w:r>
          </w:p>
          <w:p w:rsidR="00924BB3" w:rsidRPr="003A7B76" w:rsidRDefault="00924BB3" w:rsidP="00CE18A8">
            <w:pPr>
              <w:pStyle w:val="Default"/>
              <w:rPr>
                <w:rFonts w:ascii="Times New Roman" w:eastAsia="新細明體"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75FE" w:rsidRPr="003A7B76" w:rsidRDefault="00994AB9" w:rsidP="00CE18A8">
            <w:pPr>
              <w:pStyle w:val="Default"/>
              <w:rPr>
                <w:rFonts w:ascii="Times New Roman" w:eastAsia="新細明體" w:hAnsi="Times New Roman" w:cs="Times New Roman"/>
                <w:sz w:val="20"/>
                <w:szCs w:val="20"/>
              </w:rPr>
            </w:pPr>
            <w:r w:rsidRPr="00994AB9">
              <w:rPr>
                <w:rFonts w:ascii="Times New Roman" w:eastAsia="新細明體" w:hAnsi="Times New Roman" w:cs="Times New Roman"/>
                <w:sz w:val="20"/>
                <w:szCs w:val="20"/>
              </w:rPr>
              <w:t>年滿</w:t>
            </w:r>
            <w:r w:rsidRPr="00994AB9">
              <w:rPr>
                <w:rFonts w:ascii="Times New Roman" w:eastAsia="新細明體" w:hAnsi="Times New Roman" w:cs="Times New Roman"/>
                <w:sz w:val="20"/>
                <w:szCs w:val="20"/>
              </w:rPr>
              <w:t>65</w:t>
            </w:r>
            <w:r w:rsidRPr="00994AB9">
              <w:rPr>
                <w:rFonts w:ascii="Times New Roman" w:eastAsia="新細明體" w:hAnsi="Times New Roman" w:cs="Times New Roman"/>
                <w:sz w:val="20"/>
                <w:szCs w:val="20"/>
              </w:rPr>
              <w:t>歲以上老人、年滿</w:t>
            </w:r>
            <w:r w:rsidRPr="00994AB9">
              <w:rPr>
                <w:rFonts w:ascii="Times New Roman" w:eastAsia="新細明體" w:hAnsi="Times New Roman" w:cs="Times New Roman"/>
                <w:sz w:val="20"/>
                <w:szCs w:val="20"/>
              </w:rPr>
              <w:t>55</w:t>
            </w:r>
            <w:r w:rsidRPr="00994AB9">
              <w:rPr>
                <w:rFonts w:ascii="Times New Roman" w:eastAsia="新細明體" w:hAnsi="Times New Roman" w:cs="Times New Roman"/>
                <w:sz w:val="20"/>
                <w:szCs w:val="20"/>
              </w:rPr>
              <w:t>歲以上失能原住</w:t>
            </w:r>
            <w:r w:rsidRPr="00994AB9">
              <w:rPr>
                <w:rFonts w:ascii="Times New Roman" w:eastAsia="新細明體" w:hAnsi="Times New Roman" w:cs="Times New Roman" w:hint="eastAsia"/>
                <w:sz w:val="20"/>
                <w:szCs w:val="20"/>
              </w:rPr>
              <w:t>民</w:t>
            </w:r>
            <w:r w:rsidRPr="00994AB9">
              <w:rPr>
                <w:rFonts w:ascii="Times New Roman" w:eastAsia="新細明體" w:hAnsi="Times New Roman" w:cs="Times New Roman"/>
                <w:sz w:val="20"/>
                <w:szCs w:val="20"/>
              </w:rPr>
              <w:t>、領有身心障礙證明之失能身心障礙者、</w:t>
            </w:r>
            <w:r w:rsidRPr="00994AB9">
              <w:rPr>
                <w:rFonts w:ascii="Times New Roman" w:eastAsia="新細明體" w:hAnsi="Times New Roman" w:cs="Times New Roman"/>
                <w:sz w:val="20"/>
                <w:szCs w:val="20"/>
              </w:rPr>
              <w:t>50</w:t>
            </w:r>
            <w:r w:rsidRPr="00994AB9">
              <w:rPr>
                <w:rFonts w:ascii="Times New Roman" w:eastAsia="新細明體" w:hAnsi="Times New Roman" w:cs="Times New Roman"/>
                <w:sz w:val="20"/>
                <w:szCs w:val="20"/>
              </w:rPr>
              <w:t>歲以上失智症患者</w:t>
            </w:r>
            <w:r w:rsidRPr="00994AB9">
              <w:rPr>
                <w:rFonts w:ascii="Times New Roman" w:eastAsia="新細明體" w:hAnsi="Times New Roman" w:cs="Times New Roman"/>
                <w:sz w:val="20"/>
                <w:szCs w:val="20"/>
              </w:rPr>
              <w:t>(</w:t>
            </w:r>
            <w:r w:rsidRPr="00994AB9">
              <w:rPr>
                <w:rFonts w:ascii="Times New Roman" w:eastAsia="新細明體" w:hAnsi="Times New Roman" w:cs="Times New Roman"/>
                <w:sz w:val="20"/>
                <w:szCs w:val="20"/>
              </w:rPr>
              <w:t>檢附身心障礙證明，</w:t>
            </w:r>
            <w:r w:rsidRPr="00994AB9">
              <w:rPr>
                <w:rFonts w:ascii="Times New Roman" w:eastAsia="新細明體" w:hAnsi="Times New Roman" w:cs="Times New Roman"/>
                <w:sz w:val="20"/>
                <w:szCs w:val="20"/>
              </w:rPr>
              <w:lastRenderedPageBreak/>
              <w:t>診斷書，醫師意見書或</w:t>
            </w:r>
            <w:r w:rsidRPr="00994AB9">
              <w:rPr>
                <w:rFonts w:ascii="Times New Roman" w:eastAsia="新細明體" w:hAnsi="Times New Roman" w:cs="Times New Roman"/>
                <w:sz w:val="20"/>
                <w:szCs w:val="20"/>
              </w:rPr>
              <w:t>CDR</w:t>
            </w:r>
            <w:r w:rsidRPr="00994AB9">
              <w:rPr>
                <w:rFonts w:ascii="Times New Roman" w:eastAsia="新細明體" w:hAnsi="Times New Roman" w:cs="Times New Roman"/>
                <w:sz w:val="20"/>
                <w:szCs w:val="20"/>
              </w:rPr>
              <w:t>分數確診等相關資料</w:t>
            </w:r>
            <w:r w:rsidRPr="00994AB9">
              <w:rPr>
                <w:rFonts w:ascii="Times New Roman" w:eastAsia="新細明體" w:hAnsi="Times New Roman" w:cs="Times New Roman" w:hint="eastAsia"/>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9E75FE" w:rsidRPr="0052733C" w:rsidRDefault="00994AB9" w:rsidP="00CE18A8">
            <w:pPr>
              <w:pStyle w:val="Default"/>
              <w:rPr>
                <w:rFonts w:hAnsi="標楷體" w:cs="Arial"/>
                <w:color w:val="auto"/>
              </w:rPr>
            </w:pPr>
            <w:r w:rsidRPr="00994AB9">
              <w:rPr>
                <w:rFonts w:hAnsi="標楷體" w:cs="Arial" w:hint="eastAsia"/>
                <w:color w:val="auto"/>
              </w:rPr>
              <w:lastRenderedPageBreak/>
              <w:t>目前長期照顧管理中心可提供的服務包括喘息服務、復能服務、社區適應，進食與吞嚥照護，困擾行為照護，臥床或長期活動受限照護，營養照護、居家服務、日間照顧、家庭托</w:t>
            </w:r>
            <w:r w:rsidRPr="00994AB9">
              <w:rPr>
                <w:rFonts w:hAnsi="標楷體" w:cs="Arial" w:hint="eastAsia"/>
                <w:color w:val="auto"/>
              </w:rPr>
              <w:lastRenderedPageBreak/>
              <w:t>顧、老人餐飲服務、交通接送服務及輔具租借購買及無障礙環境改善服務及轉介其它相關資源。</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3618BF" w:rsidRPr="003618BF" w:rsidRDefault="003618BF" w:rsidP="003618BF">
            <w:pPr>
              <w:pStyle w:val="Default"/>
              <w:rPr>
                <w:rFonts w:hAnsi="標楷體" w:cs="Arial"/>
                <w:color w:val="auto"/>
              </w:rPr>
            </w:pPr>
            <w:r w:rsidRPr="003618BF">
              <w:rPr>
                <w:rFonts w:hAnsi="標楷體" w:cs="Arial" w:hint="eastAsia"/>
                <w:color w:val="auto"/>
              </w:rPr>
              <w:lastRenderedPageBreak/>
              <w:t xml:space="preserve">■ 短期照顧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價錢：1000元/日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備註：耗材(如尿布、衛生紙、特殊飲食等)、車資、陪診部分負擔另計。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 公費安置及身心托育養護 </w:t>
            </w:r>
          </w:p>
          <w:p w:rsidR="003618BF" w:rsidRPr="003618BF" w:rsidRDefault="003618BF" w:rsidP="003618BF">
            <w:pPr>
              <w:pStyle w:val="Default"/>
              <w:rPr>
                <w:rFonts w:hAnsi="標楷體" w:cs="Arial"/>
                <w:color w:val="auto"/>
              </w:rPr>
            </w:pPr>
            <w:r w:rsidRPr="003618BF">
              <w:rPr>
                <w:rFonts w:hAnsi="標楷體" w:cs="Arial" w:hint="eastAsia"/>
                <w:color w:val="auto"/>
              </w:rPr>
              <w:t>價錢：公費及身心托育養</w:t>
            </w:r>
            <w:r w:rsidRPr="003618BF">
              <w:rPr>
                <w:rFonts w:hAnsi="標楷體" w:cs="Arial" w:hint="eastAsia"/>
                <w:color w:val="auto"/>
              </w:rPr>
              <w:lastRenderedPageBreak/>
              <w:t xml:space="preserve">護所需費用依政府規定收費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 備註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1.以上費用含三餐、日常生活照顧。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2.耗材(如尿布、衛生紙、特殊飲食等)、車資、看診部分負擔另計。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3.夫妻同住減免1000元。保證金：2萬元。 </w:t>
            </w:r>
          </w:p>
          <w:p w:rsidR="003618BF" w:rsidRPr="003618BF" w:rsidRDefault="003618BF" w:rsidP="003618BF">
            <w:pPr>
              <w:pStyle w:val="Default"/>
              <w:rPr>
                <w:rFonts w:hAnsi="標楷體" w:cs="Arial"/>
                <w:color w:val="auto"/>
              </w:rPr>
            </w:pPr>
            <w:r w:rsidRPr="003618BF">
              <w:rPr>
                <w:rFonts w:hAnsi="標楷體" w:cs="Arial" w:hint="eastAsia"/>
                <w:color w:val="auto"/>
              </w:rPr>
              <w:t xml:space="preserve">4.照顧服務費於109年1月3日，經高雄市政府社會局核備(高市社老福字第10930027000號)調整。 </w:t>
            </w:r>
          </w:p>
          <w:p w:rsidR="00F6694C" w:rsidRPr="003618BF" w:rsidRDefault="00F6694C" w:rsidP="00F6694C">
            <w:pPr>
              <w:pStyle w:val="Default"/>
              <w:rPr>
                <w:rFonts w:hAnsi="標楷體" w:cs="Arial"/>
                <w:color w:val="auto"/>
              </w:rPr>
            </w:pPr>
          </w:p>
        </w:tc>
      </w:tr>
      <w:tr w:rsidR="009E75FE" w:rsidRPr="0052733C" w:rsidTr="009E75F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lastRenderedPageBreak/>
              <w:t>衛生福利部旗山醫院</w:t>
            </w: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sz w:val="20"/>
                <w:szCs w:val="20"/>
              </w:rPr>
              <w:t>高雄市旗山區中學路</w:t>
            </w:r>
            <w:r w:rsidRPr="003A7B76">
              <w:rPr>
                <w:rFonts w:ascii="Times New Roman" w:eastAsia="新細明體" w:hAnsi="Times New Roman" w:cs="Times New Roman"/>
                <w:sz w:val="20"/>
                <w:szCs w:val="20"/>
              </w:rPr>
              <w:t>60</w:t>
            </w:r>
            <w:r w:rsidRPr="003A7B76">
              <w:rPr>
                <w:rFonts w:ascii="Times New Roman" w:eastAsia="新細明體" w:hAnsi="Times New Roman" w:cs="Times New Roman"/>
                <w:sz w:val="20"/>
                <w:szCs w:val="20"/>
              </w:rPr>
              <w:t>號</w:t>
            </w: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9E75FE"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07-6613811</w:t>
            </w:r>
            <w:r w:rsidR="0085763D">
              <w:rPr>
                <w:rFonts w:ascii="新細明體" w:eastAsia="新細明體" w:hAnsi="新細明體" w:cs="Times New Roman" w:hint="eastAsia"/>
                <w:sz w:val="20"/>
                <w:szCs w:val="20"/>
              </w:rPr>
              <w:t>#</w:t>
            </w:r>
            <w:r w:rsidR="00924BB3">
              <w:rPr>
                <w:rFonts w:ascii="Times New Roman" w:eastAsia="新細明體" w:hAnsi="Times New Roman" w:cs="Times New Roman" w:hint="eastAsia"/>
                <w:sz w:val="20"/>
                <w:szCs w:val="20"/>
              </w:rPr>
              <w:t>3005</w:t>
            </w:r>
          </w:p>
          <w:p w:rsidR="00924BB3" w:rsidRPr="003A7B76" w:rsidRDefault="0085763D" w:rsidP="00CE18A8">
            <w:pPr>
              <w:pStyle w:val="Default"/>
              <w:rPr>
                <w:rFonts w:ascii="Times New Roman" w:eastAsia="新細明體" w:hAnsi="Times New Roman" w:cs="Times New Roman"/>
                <w:sz w:val="20"/>
                <w:szCs w:val="20"/>
              </w:rPr>
            </w:pPr>
            <w:r>
              <w:rPr>
                <w:rFonts w:ascii="新細明體" w:eastAsia="新細明體" w:hAnsi="新細明體" w:cs="Times New Roman" w:hint="eastAsia"/>
                <w:sz w:val="20"/>
                <w:szCs w:val="20"/>
              </w:rPr>
              <w:t>、</w:t>
            </w:r>
            <w:r w:rsidR="00924BB3">
              <w:rPr>
                <w:rFonts w:ascii="Times New Roman" w:eastAsia="新細明體" w:hAnsi="Times New Roman" w:cs="Times New Roman" w:hint="eastAsia"/>
                <w:sz w:val="20"/>
                <w:szCs w:val="20"/>
              </w:rPr>
              <w:t>3003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75FE" w:rsidRPr="003A7B76" w:rsidRDefault="00994AB9" w:rsidP="00CE18A8">
            <w:pPr>
              <w:pStyle w:val="Default"/>
              <w:rPr>
                <w:rFonts w:ascii="Times New Roman" w:eastAsia="新細明體" w:hAnsi="Times New Roman" w:cs="Times New Roman"/>
                <w:sz w:val="20"/>
                <w:szCs w:val="20"/>
              </w:rPr>
            </w:pPr>
            <w:r w:rsidRPr="00994AB9">
              <w:rPr>
                <w:rFonts w:ascii="Times New Roman" w:eastAsia="新細明體" w:hAnsi="Times New Roman" w:cs="Times New Roman"/>
                <w:sz w:val="20"/>
                <w:szCs w:val="20"/>
              </w:rPr>
              <w:t>年滿</w:t>
            </w:r>
            <w:r w:rsidRPr="00994AB9">
              <w:rPr>
                <w:rFonts w:ascii="Times New Roman" w:eastAsia="新細明體" w:hAnsi="Times New Roman" w:cs="Times New Roman"/>
                <w:sz w:val="20"/>
                <w:szCs w:val="20"/>
              </w:rPr>
              <w:t>65</w:t>
            </w:r>
            <w:r w:rsidRPr="00994AB9">
              <w:rPr>
                <w:rFonts w:ascii="Times New Roman" w:eastAsia="新細明體" w:hAnsi="Times New Roman" w:cs="Times New Roman"/>
                <w:sz w:val="20"/>
                <w:szCs w:val="20"/>
              </w:rPr>
              <w:t>歲以上老人、年滿</w:t>
            </w:r>
            <w:r w:rsidRPr="00994AB9">
              <w:rPr>
                <w:rFonts w:ascii="Times New Roman" w:eastAsia="新細明體" w:hAnsi="Times New Roman" w:cs="Times New Roman"/>
                <w:sz w:val="20"/>
                <w:szCs w:val="20"/>
              </w:rPr>
              <w:t>55</w:t>
            </w:r>
            <w:r w:rsidRPr="00994AB9">
              <w:rPr>
                <w:rFonts w:ascii="Times New Roman" w:eastAsia="新細明體" w:hAnsi="Times New Roman" w:cs="Times New Roman"/>
                <w:sz w:val="20"/>
                <w:szCs w:val="20"/>
              </w:rPr>
              <w:t>歲以上失能原住</w:t>
            </w:r>
            <w:r w:rsidRPr="00994AB9">
              <w:rPr>
                <w:rFonts w:ascii="Times New Roman" w:eastAsia="新細明體" w:hAnsi="Times New Roman" w:cs="Times New Roman" w:hint="eastAsia"/>
                <w:sz w:val="20"/>
                <w:szCs w:val="20"/>
              </w:rPr>
              <w:t>民</w:t>
            </w:r>
            <w:r w:rsidRPr="00994AB9">
              <w:rPr>
                <w:rFonts w:ascii="Times New Roman" w:eastAsia="新細明體" w:hAnsi="Times New Roman" w:cs="Times New Roman"/>
                <w:sz w:val="20"/>
                <w:szCs w:val="20"/>
              </w:rPr>
              <w:t>、領有身心障礙證明之失能身心障礙者、</w:t>
            </w:r>
            <w:r w:rsidRPr="00994AB9">
              <w:rPr>
                <w:rFonts w:ascii="Times New Roman" w:eastAsia="新細明體" w:hAnsi="Times New Roman" w:cs="Times New Roman"/>
                <w:sz w:val="20"/>
                <w:szCs w:val="20"/>
              </w:rPr>
              <w:t>50</w:t>
            </w:r>
            <w:r w:rsidRPr="00994AB9">
              <w:rPr>
                <w:rFonts w:ascii="Times New Roman" w:eastAsia="新細明體" w:hAnsi="Times New Roman" w:cs="Times New Roman"/>
                <w:sz w:val="20"/>
                <w:szCs w:val="20"/>
              </w:rPr>
              <w:t>歲以上失智症患者</w:t>
            </w:r>
            <w:r w:rsidRPr="00994AB9">
              <w:rPr>
                <w:rFonts w:ascii="Times New Roman" w:eastAsia="新細明體" w:hAnsi="Times New Roman" w:cs="Times New Roman"/>
                <w:sz w:val="20"/>
                <w:szCs w:val="20"/>
              </w:rPr>
              <w:t>(</w:t>
            </w:r>
            <w:r w:rsidRPr="00994AB9">
              <w:rPr>
                <w:rFonts w:ascii="Times New Roman" w:eastAsia="新細明體" w:hAnsi="Times New Roman" w:cs="Times New Roman"/>
                <w:sz w:val="20"/>
                <w:szCs w:val="20"/>
              </w:rPr>
              <w:t>檢附身心障礙證明，診斷書，醫師意見書或</w:t>
            </w:r>
            <w:r w:rsidRPr="00994AB9">
              <w:rPr>
                <w:rFonts w:ascii="Times New Roman" w:eastAsia="新細明體" w:hAnsi="Times New Roman" w:cs="Times New Roman"/>
                <w:sz w:val="20"/>
                <w:szCs w:val="20"/>
              </w:rPr>
              <w:t>CDR</w:t>
            </w:r>
            <w:r w:rsidRPr="00994AB9">
              <w:rPr>
                <w:rFonts w:ascii="Times New Roman" w:eastAsia="新細明體" w:hAnsi="Times New Roman" w:cs="Times New Roman"/>
                <w:sz w:val="20"/>
                <w:szCs w:val="20"/>
              </w:rPr>
              <w:t>分數確診等相關資料</w:t>
            </w:r>
            <w:r w:rsidRPr="00994AB9">
              <w:rPr>
                <w:rFonts w:ascii="Times New Roman" w:eastAsia="新細明體" w:hAnsi="Times New Roman" w:cs="Times New Roman" w:hint="eastAsia"/>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9E75FE" w:rsidRPr="0052733C" w:rsidRDefault="00994AB9" w:rsidP="00CE18A8">
            <w:pPr>
              <w:pStyle w:val="Default"/>
              <w:rPr>
                <w:rFonts w:hAnsi="標楷體" w:cs="Arial"/>
                <w:color w:val="auto"/>
              </w:rPr>
            </w:pPr>
            <w:r w:rsidRPr="00994AB9">
              <w:rPr>
                <w:rFonts w:ascii="Times New Roman" w:eastAsia="新細明體" w:hAnsi="Times New Roman" w:cs="Times New Roman"/>
                <w:sz w:val="20"/>
                <w:szCs w:val="20"/>
              </w:rPr>
              <w:t>目前長期照顧管理中心可提供的服務包括喘息服務、復能服務、社區適應，進食與吞嚥照護，困擾行為照護，臥床或長期活動受限照護，營養照護、居家服務、日間照顧、家庭托顧、老人餐飲服務、交通接送服務及輔具租借購買及無障礙環境改善服務及轉介其它相關資源。</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C70E12" w:rsidRDefault="0019743A" w:rsidP="00CE18A8">
            <w:pPr>
              <w:pStyle w:val="Default"/>
              <w:rPr>
                <w:rFonts w:hAnsi="標楷體" w:cs="Arial"/>
                <w:color w:val="auto"/>
              </w:rPr>
            </w:pPr>
            <w:r w:rsidRPr="0019743A">
              <w:rPr>
                <w:rFonts w:hAnsi="標楷體" w:cs="Arial" w:hint="eastAsia"/>
                <w:color w:val="auto"/>
              </w:rPr>
              <w:t>請洽服務單位</w:t>
            </w:r>
          </w:p>
          <w:p w:rsidR="0019743A" w:rsidRPr="0052733C" w:rsidRDefault="0019743A" w:rsidP="00CE18A8">
            <w:pPr>
              <w:pStyle w:val="Default"/>
              <w:rPr>
                <w:rFonts w:hAnsi="標楷體" w:cs="Arial"/>
                <w:color w:val="auto"/>
              </w:rPr>
            </w:pPr>
          </w:p>
        </w:tc>
      </w:tr>
      <w:tr w:rsidR="009E75FE" w:rsidRPr="0052733C" w:rsidTr="009E75FE">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lastRenderedPageBreak/>
              <w:t>重安醫院</w:t>
            </w: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sz w:val="20"/>
                <w:szCs w:val="20"/>
              </w:rPr>
              <w:t>高雄市旗山區大仁街</w:t>
            </w:r>
            <w:r w:rsidRPr="003A7B76">
              <w:rPr>
                <w:rFonts w:ascii="Times New Roman" w:eastAsia="新細明體" w:hAnsi="Times New Roman" w:cs="Times New Roman"/>
                <w:sz w:val="20"/>
                <w:szCs w:val="20"/>
              </w:rPr>
              <w:t>18</w:t>
            </w:r>
            <w:r w:rsidRPr="003A7B76">
              <w:rPr>
                <w:rFonts w:ascii="Times New Roman" w:eastAsia="新細明體" w:hAnsi="Times New Roman" w:cs="Times New Roman"/>
                <w:sz w:val="20"/>
                <w:szCs w:val="20"/>
              </w:rPr>
              <w:t>號</w:t>
            </w: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9E75FE"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07-6627920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75FE" w:rsidRPr="003A7B76" w:rsidRDefault="00994AB9" w:rsidP="00CE18A8">
            <w:pPr>
              <w:pStyle w:val="Default"/>
              <w:rPr>
                <w:rFonts w:ascii="Times New Roman" w:eastAsia="新細明體" w:hAnsi="Times New Roman" w:cs="Times New Roman"/>
                <w:sz w:val="20"/>
                <w:szCs w:val="20"/>
              </w:rPr>
            </w:pPr>
            <w:r w:rsidRPr="00994AB9">
              <w:rPr>
                <w:rFonts w:ascii="Times New Roman" w:eastAsia="新細明體" w:hAnsi="Times New Roman" w:cs="Times New Roman"/>
                <w:sz w:val="20"/>
                <w:szCs w:val="20"/>
              </w:rPr>
              <w:t>年滿</w:t>
            </w:r>
            <w:r w:rsidRPr="00994AB9">
              <w:rPr>
                <w:rFonts w:ascii="Times New Roman" w:eastAsia="新細明體" w:hAnsi="Times New Roman" w:cs="Times New Roman"/>
                <w:sz w:val="20"/>
                <w:szCs w:val="20"/>
              </w:rPr>
              <w:t>65</w:t>
            </w:r>
            <w:r w:rsidRPr="00994AB9">
              <w:rPr>
                <w:rFonts w:ascii="Times New Roman" w:eastAsia="新細明體" w:hAnsi="Times New Roman" w:cs="Times New Roman"/>
                <w:sz w:val="20"/>
                <w:szCs w:val="20"/>
              </w:rPr>
              <w:t>歲以上老人、年滿</w:t>
            </w:r>
            <w:r w:rsidRPr="00994AB9">
              <w:rPr>
                <w:rFonts w:ascii="Times New Roman" w:eastAsia="新細明體" w:hAnsi="Times New Roman" w:cs="Times New Roman"/>
                <w:sz w:val="20"/>
                <w:szCs w:val="20"/>
              </w:rPr>
              <w:t>55</w:t>
            </w:r>
            <w:r w:rsidRPr="00994AB9">
              <w:rPr>
                <w:rFonts w:ascii="Times New Roman" w:eastAsia="新細明體" w:hAnsi="Times New Roman" w:cs="Times New Roman"/>
                <w:sz w:val="20"/>
                <w:szCs w:val="20"/>
              </w:rPr>
              <w:t>歲以上失能原住</w:t>
            </w:r>
            <w:r w:rsidRPr="00994AB9">
              <w:rPr>
                <w:rFonts w:ascii="Times New Roman" w:eastAsia="新細明體" w:hAnsi="Times New Roman" w:cs="Times New Roman" w:hint="eastAsia"/>
                <w:sz w:val="20"/>
                <w:szCs w:val="20"/>
              </w:rPr>
              <w:t>民</w:t>
            </w:r>
            <w:r w:rsidRPr="00994AB9">
              <w:rPr>
                <w:rFonts w:ascii="Times New Roman" w:eastAsia="新細明體" w:hAnsi="Times New Roman" w:cs="Times New Roman"/>
                <w:sz w:val="20"/>
                <w:szCs w:val="20"/>
              </w:rPr>
              <w:t>、領有身心障礙證明之失能身心障礙者、</w:t>
            </w:r>
            <w:r w:rsidRPr="00994AB9">
              <w:rPr>
                <w:rFonts w:ascii="Times New Roman" w:eastAsia="新細明體" w:hAnsi="Times New Roman" w:cs="Times New Roman"/>
                <w:sz w:val="20"/>
                <w:szCs w:val="20"/>
              </w:rPr>
              <w:t>50</w:t>
            </w:r>
            <w:r w:rsidRPr="00994AB9">
              <w:rPr>
                <w:rFonts w:ascii="Times New Roman" w:eastAsia="新細明體" w:hAnsi="Times New Roman" w:cs="Times New Roman"/>
                <w:sz w:val="20"/>
                <w:szCs w:val="20"/>
              </w:rPr>
              <w:t>歲以上失智症患者</w:t>
            </w:r>
            <w:r w:rsidRPr="00994AB9">
              <w:rPr>
                <w:rFonts w:ascii="Times New Roman" w:eastAsia="新細明體" w:hAnsi="Times New Roman" w:cs="Times New Roman"/>
                <w:sz w:val="20"/>
                <w:szCs w:val="20"/>
              </w:rPr>
              <w:t>(</w:t>
            </w:r>
            <w:r w:rsidRPr="00994AB9">
              <w:rPr>
                <w:rFonts w:ascii="Times New Roman" w:eastAsia="新細明體" w:hAnsi="Times New Roman" w:cs="Times New Roman"/>
                <w:sz w:val="20"/>
                <w:szCs w:val="20"/>
              </w:rPr>
              <w:t>檢附身心障礙證明，診斷書，醫師意見書或</w:t>
            </w:r>
            <w:r w:rsidRPr="00994AB9">
              <w:rPr>
                <w:rFonts w:ascii="Times New Roman" w:eastAsia="新細明體" w:hAnsi="Times New Roman" w:cs="Times New Roman"/>
                <w:sz w:val="20"/>
                <w:szCs w:val="20"/>
              </w:rPr>
              <w:t>CDR</w:t>
            </w:r>
            <w:r w:rsidRPr="00994AB9">
              <w:rPr>
                <w:rFonts w:ascii="Times New Roman" w:eastAsia="新細明體" w:hAnsi="Times New Roman" w:cs="Times New Roman"/>
                <w:sz w:val="20"/>
                <w:szCs w:val="20"/>
              </w:rPr>
              <w:t>分數確診等相關資料</w:t>
            </w:r>
            <w:r w:rsidRPr="00994AB9">
              <w:rPr>
                <w:rFonts w:ascii="Times New Roman" w:eastAsia="新細明體" w:hAnsi="Times New Roman" w:cs="Times New Roman" w:hint="eastAsia"/>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9E75FE" w:rsidRPr="0052733C" w:rsidRDefault="00994AB9" w:rsidP="00CE18A8">
            <w:pPr>
              <w:pStyle w:val="Default"/>
              <w:rPr>
                <w:rFonts w:hAnsi="標楷體" w:cs="Arial"/>
                <w:color w:val="auto"/>
              </w:rPr>
            </w:pPr>
            <w:r w:rsidRPr="00994AB9">
              <w:rPr>
                <w:rFonts w:ascii="Times New Roman" w:eastAsia="新細明體" w:hAnsi="Times New Roman" w:cs="Times New Roman"/>
                <w:sz w:val="20"/>
                <w:szCs w:val="20"/>
              </w:rPr>
              <w:t>目前長期照顧管理中心可提供的服務包括喘息服務、復能服務、社區適應，進食與吞嚥照護，困擾行為照護，臥床或長期活動受限照護，營養照護、居家服務、日間照顧、家庭托顧、老人餐飲服務、交通接送服務及輔具租借購買及無障礙環境改善服務及轉介其它相關資源。</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9E75FE" w:rsidRDefault="0019743A" w:rsidP="00CE18A8">
            <w:pPr>
              <w:pStyle w:val="Default"/>
              <w:rPr>
                <w:rFonts w:hAnsi="標楷體" w:cs="Arial"/>
                <w:color w:val="auto"/>
              </w:rPr>
            </w:pPr>
            <w:r w:rsidRPr="0019743A">
              <w:rPr>
                <w:rFonts w:hAnsi="標楷體" w:cs="Arial" w:hint="eastAsia"/>
                <w:color w:val="auto"/>
              </w:rPr>
              <w:t>請洽服務單位</w:t>
            </w:r>
          </w:p>
          <w:p w:rsidR="008B47E5" w:rsidRDefault="008B47E5" w:rsidP="00CE18A8">
            <w:pPr>
              <w:pStyle w:val="Default"/>
              <w:rPr>
                <w:rFonts w:hAnsi="標楷體" w:cs="Arial"/>
                <w:color w:val="auto"/>
              </w:rPr>
            </w:pPr>
            <w:r w:rsidRPr="008B47E5">
              <w:rPr>
                <w:rFonts w:hAnsi="標楷體" w:cs="Arial" w:hint="eastAsia"/>
                <w:color w:val="auto"/>
              </w:rPr>
              <w:t>依長照需要等級、長照服務額度及部分負擔比例。</w:t>
            </w:r>
          </w:p>
          <w:p w:rsidR="008B47E5" w:rsidRPr="0052733C" w:rsidRDefault="008B47E5" w:rsidP="00CE18A8">
            <w:pPr>
              <w:pStyle w:val="Default"/>
              <w:rPr>
                <w:rFonts w:hAnsi="標楷體" w:cs="Arial"/>
                <w:color w:val="auto"/>
              </w:rPr>
            </w:pPr>
          </w:p>
        </w:tc>
      </w:tr>
      <w:tr w:rsidR="009E75FE" w:rsidRPr="0052733C" w:rsidTr="003A7B76">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F01556" w:rsidRPr="003A7B76" w:rsidRDefault="00F01556" w:rsidP="003A7B76">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財團法人伊甸社會福利基金會</w:t>
            </w:r>
          </w:p>
          <w:p w:rsidR="009E75FE" w:rsidRPr="003A7B76" w:rsidRDefault="009E75FE" w:rsidP="003A7B76">
            <w:pPr>
              <w:pStyle w:val="Default"/>
              <w:rPr>
                <w:rFonts w:ascii="Times New Roman" w:eastAsia="新細明體" w:hAnsi="Times New Roman" w:cs="Times New Roman"/>
                <w:sz w:val="20"/>
                <w:szCs w:val="20"/>
              </w:rPr>
            </w:pPr>
          </w:p>
        </w:tc>
        <w:tc>
          <w:tcPr>
            <w:tcW w:w="3052"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170CB0" w:rsidP="003A7B76">
            <w:pPr>
              <w:pStyle w:val="Default"/>
              <w:rPr>
                <w:rFonts w:ascii="Times New Roman" w:eastAsia="新細明體" w:hAnsi="Times New Roman" w:cs="Times New Roman"/>
                <w:sz w:val="20"/>
                <w:szCs w:val="20"/>
              </w:rPr>
            </w:pPr>
            <w:r w:rsidRPr="003A7B76">
              <w:rPr>
                <w:rFonts w:ascii="Times New Roman" w:eastAsia="新細明體" w:hAnsi="Times New Roman" w:cs="Times New Roman"/>
                <w:sz w:val="20"/>
                <w:szCs w:val="20"/>
              </w:rPr>
              <w:t>高雄市旗山區文中路</w:t>
            </w:r>
            <w:r w:rsidRPr="003A7B76">
              <w:rPr>
                <w:rFonts w:ascii="Times New Roman" w:eastAsia="新細明體" w:hAnsi="Times New Roman" w:cs="Times New Roman"/>
                <w:sz w:val="20"/>
                <w:szCs w:val="20"/>
              </w:rPr>
              <w:t>7</w:t>
            </w:r>
            <w:r w:rsidRPr="003A7B76">
              <w:rPr>
                <w:rFonts w:ascii="Times New Roman" w:eastAsia="新細明體" w:hAnsi="Times New Roman" w:cs="Times New Roman"/>
                <w:sz w:val="20"/>
                <w:szCs w:val="20"/>
              </w:rPr>
              <w:t>號</w:t>
            </w:r>
          </w:p>
        </w:tc>
        <w:tc>
          <w:tcPr>
            <w:tcW w:w="1592" w:type="dxa"/>
            <w:tcBorders>
              <w:top w:val="single" w:sz="4" w:space="0" w:color="auto"/>
              <w:left w:val="single" w:sz="4" w:space="0" w:color="000000"/>
              <w:bottom w:val="single" w:sz="4" w:space="0" w:color="auto"/>
              <w:right w:val="single" w:sz="4" w:space="0" w:color="000000"/>
            </w:tcBorders>
            <w:shd w:val="clear" w:color="auto" w:fill="auto"/>
          </w:tcPr>
          <w:p w:rsidR="009E75FE" w:rsidRPr="003A7B76" w:rsidRDefault="00170CB0" w:rsidP="00CE18A8">
            <w:pPr>
              <w:pStyle w:val="Default"/>
              <w:rPr>
                <w:rFonts w:ascii="Times New Roman" w:eastAsia="新細明體" w:hAnsi="Times New Roman" w:cs="Times New Roman"/>
                <w:sz w:val="20"/>
                <w:szCs w:val="20"/>
              </w:rPr>
            </w:pPr>
            <w:r w:rsidRPr="003A7B76">
              <w:rPr>
                <w:rFonts w:ascii="Times New Roman" w:eastAsia="新細明體" w:hAnsi="Times New Roman" w:cs="Times New Roman" w:hint="eastAsia"/>
                <w:sz w:val="20"/>
                <w:szCs w:val="20"/>
              </w:rPr>
              <w:t>07-6623326</w:t>
            </w:r>
            <w:r w:rsidR="0085763D">
              <w:rPr>
                <w:rFonts w:ascii="新細明體" w:eastAsia="新細明體" w:hAnsi="新細明體" w:cs="Times New Roman" w:hint="eastAsia"/>
                <w:sz w:val="20"/>
                <w:szCs w:val="20"/>
              </w:rPr>
              <w:t>#</w:t>
            </w:r>
            <w:r w:rsidR="00924BB3">
              <w:rPr>
                <w:rFonts w:ascii="Times New Roman" w:eastAsia="新細明體" w:hAnsi="Times New Roman" w:cs="Times New Roman" w:hint="eastAsia"/>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75FE" w:rsidRPr="003A7B76" w:rsidRDefault="00994AB9" w:rsidP="00CE18A8">
            <w:pPr>
              <w:pStyle w:val="Default"/>
              <w:rPr>
                <w:rFonts w:ascii="Times New Roman" w:eastAsia="新細明體" w:hAnsi="Times New Roman" w:cs="Times New Roman"/>
                <w:sz w:val="20"/>
                <w:szCs w:val="20"/>
              </w:rPr>
            </w:pPr>
            <w:r w:rsidRPr="00994AB9">
              <w:rPr>
                <w:rFonts w:ascii="Times New Roman" w:eastAsia="新細明體" w:hAnsi="Times New Roman" w:cs="Times New Roman"/>
                <w:sz w:val="20"/>
                <w:szCs w:val="20"/>
              </w:rPr>
              <w:t>年滿</w:t>
            </w:r>
            <w:r w:rsidRPr="00994AB9">
              <w:rPr>
                <w:rFonts w:ascii="Times New Roman" w:eastAsia="新細明體" w:hAnsi="Times New Roman" w:cs="Times New Roman"/>
                <w:sz w:val="20"/>
                <w:szCs w:val="20"/>
              </w:rPr>
              <w:t>65</w:t>
            </w:r>
            <w:r w:rsidRPr="00994AB9">
              <w:rPr>
                <w:rFonts w:ascii="Times New Roman" w:eastAsia="新細明體" w:hAnsi="Times New Roman" w:cs="Times New Roman"/>
                <w:sz w:val="20"/>
                <w:szCs w:val="20"/>
              </w:rPr>
              <w:t>歲以上老人、年滿</w:t>
            </w:r>
            <w:r w:rsidRPr="00994AB9">
              <w:rPr>
                <w:rFonts w:ascii="Times New Roman" w:eastAsia="新細明體" w:hAnsi="Times New Roman" w:cs="Times New Roman"/>
                <w:sz w:val="20"/>
                <w:szCs w:val="20"/>
              </w:rPr>
              <w:t>55</w:t>
            </w:r>
            <w:r w:rsidRPr="00994AB9">
              <w:rPr>
                <w:rFonts w:ascii="Times New Roman" w:eastAsia="新細明體" w:hAnsi="Times New Roman" w:cs="Times New Roman"/>
                <w:sz w:val="20"/>
                <w:szCs w:val="20"/>
              </w:rPr>
              <w:t>歲以上失能原住</w:t>
            </w:r>
            <w:r w:rsidRPr="00994AB9">
              <w:rPr>
                <w:rFonts w:ascii="Times New Roman" w:eastAsia="新細明體" w:hAnsi="Times New Roman" w:cs="Times New Roman" w:hint="eastAsia"/>
                <w:sz w:val="20"/>
                <w:szCs w:val="20"/>
              </w:rPr>
              <w:t>民</w:t>
            </w:r>
            <w:r w:rsidRPr="00994AB9">
              <w:rPr>
                <w:rFonts w:ascii="Times New Roman" w:eastAsia="新細明體" w:hAnsi="Times New Roman" w:cs="Times New Roman"/>
                <w:sz w:val="20"/>
                <w:szCs w:val="20"/>
              </w:rPr>
              <w:t>、領有身心障礙證明之失能身心障礙者、</w:t>
            </w:r>
            <w:r w:rsidRPr="00994AB9">
              <w:rPr>
                <w:rFonts w:ascii="Times New Roman" w:eastAsia="新細明體" w:hAnsi="Times New Roman" w:cs="Times New Roman"/>
                <w:sz w:val="20"/>
                <w:szCs w:val="20"/>
              </w:rPr>
              <w:t>50</w:t>
            </w:r>
            <w:r w:rsidRPr="00994AB9">
              <w:rPr>
                <w:rFonts w:ascii="Times New Roman" w:eastAsia="新細明體" w:hAnsi="Times New Roman" w:cs="Times New Roman"/>
                <w:sz w:val="20"/>
                <w:szCs w:val="20"/>
              </w:rPr>
              <w:t>歲以上失智症患者</w:t>
            </w:r>
            <w:r w:rsidRPr="00994AB9">
              <w:rPr>
                <w:rFonts w:ascii="Times New Roman" w:eastAsia="新細明體" w:hAnsi="Times New Roman" w:cs="Times New Roman"/>
                <w:sz w:val="20"/>
                <w:szCs w:val="20"/>
              </w:rPr>
              <w:t>(</w:t>
            </w:r>
            <w:r w:rsidRPr="00994AB9">
              <w:rPr>
                <w:rFonts w:ascii="Times New Roman" w:eastAsia="新細明體" w:hAnsi="Times New Roman" w:cs="Times New Roman"/>
                <w:sz w:val="20"/>
                <w:szCs w:val="20"/>
              </w:rPr>
              <w:t>檢附身心障礙證明，診斷書，醫師意見書或</w:t>
            </w:r>
            <w:r w:rsidRPr="00994AB9">
              <w:rPr>
                <w:rFonts w:ascii="Times New Roman" w:eastAsia="新細明體" w:hAnsi="Times New Roman" w:cs="Times New Roman"/>
                <w:sz w:val="20"/>
                <w:szCs w:val="20"/>
              </w:rPr>
              <w:t>CDR</w:t>
            </w:r>
            <w:r w:rsidRPr="00994AB9">
              <w:rPr>
                <w:rFonts w:ascii="Times New Roman" w:eastAsia="新細明體" w:hAnsi="Times New Roman" w:cs="Times New Roman"/>
                <w:sz w:val="20"/>
                <w:szCs w:val="20"/>
              </w:rPr>
              <w:t>分數確診等相關資料</w:t>
            </w:r>
            <w:r w:rsidRPr="00994AB9">
              <w:rPr>
                <w:rFonts w:ascii="Times New Roman" w:eastAsia="新細明體" w:hAnsi="Times New Roman" w:cs="Times New Roman" w:hint="eastAsia"/>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9E75FE" w:rsidRPr="0052733C" w:rsidRDefault="00994AB9" w:rsidP="00CE18A8">
            <w:pPr>
              <w:pStyle w:val="Default"/>
              <w:rPr>
                <w:rFonts w:hAnsi="標楷體" w:cs="Arial"/>
                <w:color w:val="auto"/>
              </w:rPr>
            </w:pPr>
            <w:r w:rsidRPr="00994AB9">
              <w:rPr>
                <w:rFonts w:hAnsi="標楷體" w:cs="Arial"/>
                <w:color w:val="auto"/>
              </w:rPr>
              <w:t>目前長期照顧管理中心可提供的服務包括喘息服務、復能服務、社區適應，進食與吞嚥照護，困擾行為照護，臥床或長期活動受限照護，營養照護、居家服務、日間照顧、家庭托顧、老人餐飲服務、交通接送服務及輔具租借購買及無障礙環境改善服務及轉介其它相關資源。</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8B47E5" w:rsidRDefault="0019743A" w:rsidP="00CE18A8">
            <w:pPr>
              <w:pStyle w:val="Default"/>
              <w:rPr>
                <w:rFonts w:hAnsi="標楷體" w:cs="Arial"/>
                <w:color w:val="auto"/>
              </w:rPr>
            </w:pPr>
            <w:r w:rsidRPr="0019743A">
              <w:rPr>
                <w:rFonts w:hAnsi="標楷體" w:cs="Arial" w:hint="eastAsia"/>
                <w:color w:val="auto"/>
              </w:rPr>
              <w:t>請洽服務單位</w:t>
            </w:r>
          </w:p>
          <w:p w:rsidR="009E75FE" w:rsidRDefault="008B47E5" w:rsidP="00CE18A8">
            <w:pPr>
              <w:pStyle w:val="Default"/>
              <w:rPr>
                <w:rFonts w:hAnsi="標楷體" w:cs="Arial"/>
                <w:color w:val="auto"/>
              </w:rPr>
            </w:pPr>
            <w:r w:rsidRPr="008B47E5">
              <w:rPr>
                <w:rFonts w:hAnsi="標楷體" w:cs="Arial" w:hint="eastAsia"/>
                <w:color w:val="auto"/>
              </w:rPr>
              <w:t>依長照需要等級、長照服務額度及部分負擔比例。</w:t>
            </w:r>
          </w:p>
          <w:p w:rsidR="008B47E5" w:rsidRDefault="008B47E5" w:rsidP="00CE18A8">
            <w:pPr>
              <w:pStyle w:val="Default"/>
              <w:rPr>
                <w:rFonts w:hAnsi="標楷體" w:cs="Arial"/>
                <w:color w:val="auto"/>
              </w:rPr>
            </w:pPr>
          </w:p>
          <w:p w:rsidR="0019743A" w:rsidRPr="0052733C" w:rsidRDefault="0019743A" w:rsidP="00CE18A8">
            <w:pPr>
              <w:pStyle w:val="Default"/>
              <w:rPr>
                <w:rFonts w:hAnsi="標楷體" w:cs="Arial"/>
                <w:color w:val="auto"/>
              </w:rPr>
            </w:pPr>
          </w:p>
        </w:tc>
      </w:tr>
    </w:tbl>
    <w:p w:rsidR="00615216" w:rsidRDefault="00615216" w:rsidP="00C954EB">
      <w:pPr>
        <w:pStyle w:val="Default"/>
        <w:rPr>
          <w:rFonts w:hAnsi="標楷體" w:cs="Arial"/>
          <w:color w:val="auto"/>
        </w:rPr>
      </w:pPr>
      <w:r>
        <w:rPr>
          <w:rFonts w:hAnsi="標楷體" w:cs="Arial" w:hint="eastAsia"/>
          <w:color w:val="auto"/>
        </w:rPr>
        <w:t>2.社區式</w:t>
      </w:r>
    </w:p>
    <w:p w:rsidR="00DC2888" w:rsidRDefault="00DC2888" w:rsidP="00DC2888">
      <w:pPr>
        <w:pStyle w:val="Default"/>
        <w:rPr>
          <w:rFonts w:hAnsi="標楷體" w:cs="Arial"/>
          <w:color w:val="auto"/>
        </w:rPr>
      </w:pPr>
      <w:r>
        <w:rPr>
          <w:rFonts w:hAnsi="標楷體" w:cs="Arial" w:hint="eastAsia"/>
          <w:color w:val="auto"/>
        </w:rPr>
        <w:t>例如：社區關懷據點、日間照顧</w:t>
      </w:r>
      <w:r w:rsidR="00926A17">
        <w:rPr>
          <w:rFonts w:hAnsi="標楷體" w:cs="Arial" w:hint="eastAsia"/>
          <w:color w:val="auto"/>
        </w:rPr>
        <w:t>中心、預防及延緩失能、失智社區服務據點、小規模多機能</w:t>
      </w:r>
    </w:p>
    <w:tbl>
      <w:tblPr>
        <w:tblW w:w="13887" w:type="dxa"/>
        <w:tblCellMar>
          <w:left w:w="28" w:type="dxa"/>
          <w:right w:w="28" w:type="dxa"/>
        </w:tblCellMar>
        <w:tblLook w:val="04A0" w:firstRow="1" w:lastRow="0" w:firstColumn="1" w:lastColumn="0" w:noHBand="0" w:noVBand="1"/>
      </w:tblPr>
      <w:tblGrid>
        <w:gridCol w:w="2085"/>
        <w:gridCol w:w="3237"/>
        <w:gridCol w:w="1521"/>
        <w:gridCol w:w="1558"/>
        <w:gridCol w:w="2703"/>
        <w:gridCol w:w="2783"/>
      </w:tblGrid>
      <w:tr w:rsidR="0052733C" w:rsidRPr="0052733C" w:rsidTr="00965CA9">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0D4480">
            <w:pPr>
              <w:pStyle w:val="Default"/>
              <w:rPr>
                <w:rFonts w:hAnsi="標楷體" w:cs="Arial"/>
                <w:color w:val="auto"/>
              </w:rPr>
            </w:pPr>
            <w:r w:rsidRPr="0052733C">
              <w:rPr>
                <w:rFonts w:hAnsi="標楷體" w:cs="Arial" w:hint="eastAsia"/>
                <w:color w:val="auto"/>
              </w:rPr>
              <w:lastRenderedPageBreak/>
              <w:t>機構名稱</w:t>
            </w:r>
          </w:p>
        </w:tc>
        <w:tc>
          <w:tcPr>
            <w:tcW w:w="3237"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0D4480">
            <w:pPr>
              <w:pStyle w:val="Default"/>
              <w:rPr>
                <w:rFonts w:hAnsi="標楷體" w:cs="Arial"/>
                <w:color w:val="auto"/>
              </w:rPr>
            </w:pPr>
            <w:r w:rsidRPr="0052733C">
              <w:rPr>
                <w:rFonts w:hAnsi="標楷體" w:cs="Arial" w:hint="eastAsia"/>
                <w:color w:val="auto"/>
              </w:rPr>
              <w:t>地址</w:t>
            </w: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bottom"/>
          </w:tcPr>
          <w:p w:rsidR="0052733C" w:rsidRPr="0052733C" w:rsidRDefault="0052733C" w:rsidP="000D4480">
            <w:pPr>
              <w:pStyle w:val="Default"/>
              <w:rPr>
                <w:rFonts w:hAnsi="標楷體" w:cs="Arial"/>
                <w:color w:val="auto"/>
              </w:rPr>
            </w:pPr>
            <w:r w:rsidRPr="0052733C">
              <w:rPr>
                <w:rFonts w:hAnsi="標楷體" w:cs="Arial" w:hint="eastAsia"/>
                <w:color w:val="auto"/>
              </w:rPr>
              <w:t>電話</w:t>
            </w:r>
          </w:p>
        </w:tc>
        <w:tc>
          <w:tcPr>
            <w:tcW w:w="1558" w:type="dxa"/>
            <w:tcBorders>
              <w:top w:val="single" w:sz="4" w:space="0" w:color="000000"/>
              <w:left w:val="single" w:sz="4" w:space="0" w:color="auto"/>
              <w:bottom w:val="single" w:sz="4" w:space="0" w:color="auto"/>
              <w:right w:val="single" w:sz="4" w:space="0" w:color="auto"/>
            </w:tcBorders>
            <w:shd w:val="clear" w:color="auto" w:fill="auto"/>
            <w:vAlign w:val="bottom"/>
          </w:tcPr>
          <w:p w:rsidR="0052733C" w:rsidRPr="0052733C" w:rsidRDefault="0052733C" w:rsidP="000D4480">
            <w:pPr>
              <w:pStyle w:val="Default"/>
              <w:rPr>
                <w:rFonts w:hAnsi="標楷體" w:cs="Arial"/>
                <w:color w:val="auto"/>
              </w:rPr>
            </w:pPr>
            <w:r w:rsidRPr="0052733C">
              <w:rPr>
                <w:rFonts w:hAnsi="標楷體" w:cs="Arial" w:hint="eastAsia"/>
                <w:color w:val="auto"/>
              </w:rPr>
              <w:t>使用條件</w:t>
            </w:r>
          </w:p>
        </w:tc>
        <w:tc>
          <w:tcPr>
            <w:tcW w:w="2703" w:type="dxa"/>
            <w:tcBorders>
              <w:top w:val="single" w:sz="4" w:space="0" w:color="000000"/>
              <w:left w:val="single" w:sz="4" w:space="0" w:color="auto"/>
              <w:bottom w:val="single" w:sz="4" w:space="0" w:color="auto"/>
              <w:right w:val="single" w:sz="4" w:space="0" w:color="auto"/>
            </w:tcBorders>
          </w:tcPr>
          <w:p w:rsidR="0052733C" w:rsidRPr="0052733C" w:rsidRDefault="0052733C" w:rsidP="000D4480">
            <w:pPr>
              <w:pStyle w:val="Default"/>
              <w:rPr>
                <w:rFonts w:hAnsi="標楷體" w:cs="Arial"/>
                <w:color w:val="auto"/>
              </w:rPr>
            </w:pPr>
            <w:r w:rsidRPr="0052733C">
              <w:rPr>
                <w:rFonts w:hAnsi="標楷體" w:cs="Arial" w:hint="eastAsia"/>
                <w:color w:val="auto"/>
              </w:rPr>
              <w:t>服務內容</w:t>
            </w:r>
          </w:p>
        </w:tc>
        <w:tc>
          <w:tcPr>
            <w:tcW w:w="2783" w:type="dxa"/>
            <w:tcBorders>
              <w:top w:val="single" w:sz="4" w:space="0" w:color="000000"/>
              <w:left w:val="single" w:sz="4" w:space="0" w:color="auto"/>
              <w:bottom w:val="single" w:sz="4" w:space="0" w:color="auto"/>
              <w:right w:val="single" w:sz="4" w:space="0" w:color="000000"/>
            </w:tcBorders>
            <w:shd w:val="clear" w:color="auto" w:fill="auto"/>
            <w:vAlign w:val="bottom"/>
          </w:tcPr>
          <w:p w:rsidR="0052733C" w:rsidRPr="0052733C" w:rsidRDefault="00DA5D63" w:rsidP="000D4480">
            <w:pPr>
              <w:pStyle w:val="Default"/>
              <w:rPr>
                <w:rFonts w:hAnsi="標楷體" w:cs="Arial"/>
                <w:color w:val="auto"/>
              </w:rPr>
            </w:pPr>
            <w:r>
              <w:rPr>
                <w:rFonts w:hAnsi="標楷體" w:cs="Arial" w:hint="eastAsia"/>
                <w:color w:val="auto"/>
              </w:rPr>
              <w:t>收</w:t>
            </w:r>
            <w:r w:rsidR="0052733C" w:rsidRPr="0052733C">
              <w:rPr>
                <w:rFonts w:hAnsi="標楷體" w:cs="Arial" w:hint="eastAsia"/>
                <w:color w:val="auto"/>
              </w:rPr>
              <w:t>費原則</w:t>
            </w:r>
          </w:p>
        </w:tc>
      </w:tr>
      <w:tr w:rsidR="0052733C" w:rsidRPr="0052733C" w:rsidTr="00965CA9">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52733C" w:rsidRPr="003C2EC9" w:rsidRDefault="00275DBA" w:rsidP="004224BD">
            <w:pPr>
              <w:pStyle w:val="Default"/>
              <w:jc w:val="right"/>
              <w:rPr>
                <w:rFonts w:hAnsi="標楷體" w:cs="Arial"/>
                <w:color w:val="auto"/>
                <w:u w:val="single"/>
              </w:rPr>
            </w:pPr>
            <w:r w:rsidRPr="00275DBA">
              <w:rPr>
                <w:rFonts w:hAnsi="標楷體" w:cs="Arial"/>
                <w:color w:val="auto"/>
              </w:rPr>
              <w:t>高雄市</w:t>
            </w:r>
            <w:r w:rsidR="004224BD">
              <w:rPr>
                <w:rFonts w:hAnsi="標楷體" w:cs="Arial" w:hint="eastAsia"/>
                <w:color w:val="auto"/>
              </w:rPr>
              <w:t>美濃</w:t>
            </w:r>
            <w:r w:rsidRPr="00275DBA">
              <w:rPr>
                <w:rFonts w:hAnsi="標楷體" w:cs="Arial"/>
                <w:color w:val="auto"/>
              </w:rPr>
              <w:t>區</w:t>
            </w:r>
            <w:r w:rsidR="004224BD">
              <w:rPr>
                <w:rFonts w:hAnsi="標楷體" w:cs="Arial" w:hint="eastAsia"/>
                <w:color w:val="auto"/>
              </w:rPr>
              <w:t>獅山</w:t>
            </w:r>
            <w:r w:rsidRPr="00275DBA">
              <w:rPr>
                <w:rFonts w:hAnsi="標楷體" w:cs="Arial"/>
                <w:color w:val="auto"/>
              </w:rPr>
              <w:t>社區發展協會</w:t>
            </w:r>
            <w:r w:rsidR="003C2EC9">
              <w:rPr>
                <w:rFonts w:hAnsi="標楷體" w:cs="Arial" w:hint="eastAsia"/>
                <w:color w:val="auto"/>
              </w:rPr>
              <w:t>（</w:t>
            </w:r>
            <w:r w:rsidR="003C2EC9" w:rsidRPr="003C2EC9">
              <w:rPr>
                <w:rFonts w:hAnsi="標楷體" w:cs="Arial"/>
                <w:color w:val="auto"/>
              </w:rPr>
              <w:t>C</w:t>
            </w:r>
            <w:r w:rsidR="003C2EC9">
              <w:rPr>
                <w:rFonts w:hAnsi="標楷體" w:cs="Arial" w:hint="eastAsia"/>
                <w:color w:val="auto"/>
              </w:rPr>
              <w:t>級長照站）</w:t>
            </w:r>
          </w:p>
        </w:tc>
        <w:tc>
          <w:tcPr>
            <w:tcW w:w="3237" w:type="dxa"/>
            <w:tcBorders>
              <w:top w:val="single" w:sz="4" w:space="0" w:color="auto"/>
              <w:left w:val="single" w:sz="4" w:space="0" w:color="000000"/>
              <w:bottom w:val="single" w:sz="4" w:space="0" w:color="auto"/>
              <w:right w:val="single" w:sz="4" w:space="0" w:color="000000"/>
            </w:tcBorders>
            <w:shd w:val="clear" w:color="auto" w:fill="auto"/>
            <w:vAlign w:val="bottom"/>
          </w:tcPr>
          <w:p w:rsidR="0052733C" w:rsidRDefault="00275DBA" w:rsidP="000D4480">
            <w:pPr>
              <w:pStyle w:val="Default"/>
              <w:rPr>
                <w:rFonts w:hAnsi="標楷體" w:cs="Arial"/>
                <w:color w:val="auto"/>
              </w:rPr>
            </w:pPr>
            <w:r w:rsidRPr="00275DBA">
              <w:rPr>
                <w:rFonts w:hAnsi="標楷體" w:cs="Arial" w:hint="eastAsia"/>
                <w:color w:val="auto"/>
              </w:rPr>
              <w:t>高雄市</w:t>
            </w:r>
            <w:r w:rsidR="004224BD">
              <w:rPr>
                <w:rFonts w:hAnsi="標楷體" w:cs="Arial" w:hint="eastAsia"/>
                <w:color w:val="auto"/>
              </w:rPr>
              <w:t>美濃</w:t>
            </w:r>
            <w:r w:rsidRPr="00275DBA">
              <w:rPr>
                <w:rFonts w:hAnsi="標楷體" w:cs="Arial" w:hint="eastAsia"/>
                <w:color w:val="auto"/>
              </w:rPr>
              <w:t>區</w:t>
            </w:r>
            <w:r w:rsidR="004224BD">
              <w:rPr>
                <w:rFonts w:hAnsi="標楷體" w:cs="Arial" w:hint="eastAsia"/>
                <w:color w:val="auto"/>
              </w:rPr>
              <w:t>獅山</w:t>
            </w:r>
            <w:r w:rsidRPr="00275DBA">
              <w:rPr>
                <w:rFonts w:hAnsi="標楷體" w:cs="Arial" w:hint="eastAsia"/>
                <w:color w:val="auto"/>
              </w:rPr>
              <w:t>里</w:t>
            </w:r>
            <w:r w:rsidR="004224BD">
              <w:rPr>
                <w:rFonts w:hAnsi="標楷體" w:cs="Arial" w:hint="eastAsia"/>
                <w:color w:val="auto"/>
              </w:rPr>
              <w:t>獅山街29-25</w:t>
            </w:r>
            <w:r w:rsidRPr="00275DBA">
              <w:rPr>
                <w:rFonts w:hAnsi="標楷體" w:cs="Arial" w:hint="eastAsia"/>
                <w:color w:val="auto"/>
              </w:rPr>
              <w:t>號</w:t>
            </w:r>
          </w:p>
          <w:p w:rsidR="0087646E" w:rsidRPr="0052733C" w:rsidRDefault="0087646E" w:rsidP="000D4480">
            <w:pPr>
              <w:pStyle w:val="Default"/>
              <w:rPr>
                <w:rFonts w:hAnsi="標楷體" w:cs="Arial"/>
                <w:color w:val="auto"/>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52733C" w:rsidRPr="0052733C" w:rsidRDefault="007D3974" w:rsidP="000D4480">
            <w:pPr>
              <w:pStyle w:val="Default"/>
              <w:rPr>
                <w:rFonts w:hAnsi="標楷體" w:cs="Arial"/>
                <w:color w:val="auto"/>
              </w:rPr>
            </w:pPr>
            <w:r>
              <w:rPr>
                <w:rFonts w:hAnsi="標楷體" w:cs="Arial" w:hint="eastAsia"/>
                <w:color w:val="auto"/>
              </w:rPr>
              <w:t>0912167190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tbl>
            <w:tblPr>
              <w:tblW w:w="0" w:type="auto"/>
              <w:tblBorders>
                <w:top w:val="nil"/>
                <w:left w:val="nil"/>
                <w:bottom w:val="nil"/>
                <w:right w:val="nil"/>
              </w:tblBorders>
              <w:tblLook w:val="0000" w:firstRow="0" w:lastRow="0" w:firstColumn="0" w:lastColumn="0" w:noHBand="0" w:noVBand="0"/>
            </w:tblPr>
            <w:tblGrid>
              <w:gridCol w:w="1502"/>
            </w:tblGrid>
            <w:tr w:rsidR="00507353" w:rsidRPr="00507353">
              <w:trPr>
                <w:trHeight w:val="660"/>
              </w:trPr>
              <w:tc>
                <w:tcPr>
                  <w:tcW w:w="0" w:type="auto"/>
                </w:tcPr>
                <w:p w:rsidR="00507353" w:rsidRPr="00507353" w:rsidRDefault="00507353" w:rsidP="000621DE">
                  <w:pPr>
                    <w:pStyle w:val="Default"/>
                    <w:rPr>
                      <w:rFonts w:hAnsi="標楷體" w:cs="Arial"/>
                    </w:rPr>
                  </w:pPr>
                  <w:r w:rsidRPr="00507353">
                    <w:rPr>
                      <w:rFonts w:hAnsi="標楷體" w:cs="Arial" w:hint="eastAsia"/>
                    </w:rPr>
                    <w:t>需滿</w:t>
                  </w:r>
                  <w:r w:rsidRPr="00507353">
                    <w:rPr>
                      <w:rFonts w:hAnsi="標楷體" w:cs="Arial"/>
                    </w:rPr>
                    <w:t>65</w:t>
                  </w:r>
                  <w:r w:rsidRPr="00507353">
                    <w:rPr>
                      <w:rFonts w:hAnsi="標楷體" w:cs="Arial" w:hint="eastAsia"/>
                    </w:rPr>
                    <w:t>歲或自理能力缺損需他人照顧之老人。</w:t>
                  </w:r>
                </w:p>
              </w:tc>
            </w:tr>
          </w:tbl>
          <w:p w:rsidR="0052733C" w:rsidRPr="0052733C" w:rsidRDefault="003F1BFA" w:rsidP="000D4480">
            <w:pPr>
              <w:pStyle w:val="Default"/>
              <w:rPr>
                <w:rFonts w:hAnsi="標楷體" w:cs="Arial"/>
                <w:color w:val="auto"/>
              </w:rPr>
            </w:pPr>
            <w:r w:rsidRPr="003F1BFA">
              <w:rPr>
                <w:rFonts w:hAnsi="標楷體" w:cs="Arial" w:hint="eastAsia"/>
                <w:color w:val="auto"/>
              </w:rPr>
              <w:t>;原住民</w:t>
            </w:r>
            <w:r w:rsidRPr="003F1BFA">
              <w:rPr>
                <w:rFonts w:hAnsi="標楷體" w:cs="Arial"/>
                <w:color w:val="auto"/>
              </w:rPr>
              <w:t>55</w:t>
            </w:r>
            <w:r w:rsidRPr="003F1BFA">
              <w:rPr>
                <w:rFonts w:hAnsi="標楷體" w:cs="Arial" w:hint="eastAsia"/>
                <w:color w:val="auto"/>
              </w:rPr>
              <w:t>歲以上</w:t>
            </w:r>
          </w:p>
        </w:tc>
        <w:tc>
          <w:tcPr>
            <w:tcW w:w="2703" w:type="dxa"/>
            <w:tcBorders>
              <w:top w:val="single" w:sz="4" w:space="0" w:color="auto"/>
              <w:left w:val="single" w:sz="4" w:space="0" w:color="auto"/>
              <w:bottom w:val="single" w:sz="4" w:space="0" w:color="auto"/>
              <w:right w:val="single" w:sz="4" w:space="0" w:color="auto"/>
            </w:tcBorders>
          </w:tcPr>
          <w:p w:rsidR="002F0084" w:rsidRPr="002F0084" w:rsidRDefault="002F0084" w:rsidP="002F0084">
            <w:pPr>
              <w:pStyle w:val="Default"/>
              <w:rPr>
                <w:rFonts w:hAnsi="標楷體" w:cs="Arial"/>
              </w:rPr>
            </w:pPr>
            <w:r>
              <w:rPr>
                <w:rFonts w:hAnsi="標楷體" w:cs="Arial"/>
              </w:rPr>
              <w:t>1.</w:t>
            </w:r>
            <w:r w:rsidRPr="002F0084">
              <w:rPr>
                <w:rFonts w:hAnsi="標楷體" w:cs="Arial" w:hint="eastAsia"/>
              </w:rPr>
              <w:t>關懷訪視</w:t>
            </w:r>
          </w:p>
          <w:p w:rsidR="002F0084" w:rsidRPr="002F0084" w:rsidRDefault="002F0084" w:rsidP="002F0084">
            <w:pPr>
              <w:pStyle w:val="Default"/>
              <w:rPr>
                <w:rFonts w:hAnsi="標楷體" w:cs="Arial"/>
              </w:rPr>
            </w:pPr>
            <w:r>
              <w:rPr>
                <w:rFonts w:hAnsi="標楷體" w:cs="Arial"/>
              </w:rPr>
              <w:t>2.</w:t>
            </w:r>
            <w:r w:rsidRPr="002F0084">
              <w:rPr>
                <w:rFonts w:hAnsi="標楷體" w:cs="Arial" w:hint="eastAsia"/>
              </w:rPr>
              <w:t>電話問安</w:t>
            </w:r>
          </w:p>
          <w:p w:rsidR="002F0084" w:rsidRPr="002F0084" w:rsidRDefault="002F0084" w:rsidP="002F0084">
            <w:pPr>
              <w:pStyle w:val="Default"/>
              <w:rPr>
                <w:rFonts w:hAnsi="標楷體" w:cs="Arial"/>
              </w:rPr>
            </w:pPr>
            <w:r>
              <w:rPr>
                <w:rFonts w:hAnsi="標楷體" w:cs="Arial"/>
              </w:rPr>
              <w:t>3.</w:t>
            </w:r>
            <w:r w:rsidRPr="002F0084">
              <w:rPr>
                <w:rFonts w:hAnsi="標楷體" w:cs="Arial" w:hint="eastAsia"/>
              </w:rPr>
              <w:t>餐飲</w:t>
            </w:r>
            <w:r w:rsidR="001B216C">
              <w:rPr>
                <w:rFonts w:hAnsi="標楷體" w:cs="Arial" w:hint="eastAsia"/>
              </w:rPr>
              <w:t>.供餐</w:t>
            </w:r>
            <w:r w:rsidRPr="002F0084">
              <w:rPr>
                <w:rFonts w:hAnsi="標楷體" w:cs="Arial" w:hint="eastAsia"/>
              </w:rPr>
              <w:t>服務</w:t>
            </w:r>
          </w:p>
          <w:p w:rsidR="0052733C" w:rsidRDefault="002F0084" w:rsidP="000D4480">
            <w:pPr>
              <w:pStyle w:val="Default"/>
              <w:rPr>
                <w:rFonts w:hAnsi="標楷體" w:cs="Arial"/>
                <w:color w:val="auto"/>
              </w:rPr>
            </w:pPr>
            <w:r>
              <w:rPr>
                <w:rFonts w:hAnsi="標楷體" w:cs="Arial"/>
                <w:color w:val="auto"/>
              </w:rPr>
              <w:t>4.</w:t>
            </w:r>
            <w:r w:rsidRPr="002F0084">
              <w:rPr>
                <w:rFonts w:hAnsi="標楷體" w:cs="Arial" w:hint="eastAsia"/>
                <w:color w:val="auto"/>
              </w:rPr>
              <w:t>健康促進</w:t>
            </w:r>
          </w:p>
          <w:p w:rsidR="00965CA9" w:rsidRDefault="00965CA9" w:rsidP="000D4480">
            <w:pPr>
              <w:pStyle w:val="Default"/>
              <w:rPr>
                <w:rFonts w:hAnsi="標楷體" w:cs="Arial"/>
                <w:color w:val="auto"/>
              </w:rPr>
            </w:pPr>
            <w:r>
              <w:rPr>
                <w:rFonts w:hAnsi="標楷體" w:cs="Arial" w:hint="eastAsia"/>
                <w:color w:val="auto"/>
              </w:rPr>
              <w:t>5.</w:t>
            </w:r>
            <w:r w:rsidRPr="00965CA9">
              <w:rPr>
                <w:rFonts w:hAnsi="標楷體" w:cs="Arial" w:hint="eastAsia"/>
                <w:color w:val="auto"/>
              </w:rPr>
              <w:t>預防及延緩失能服務</w:t>
            </w:r>
          </w:p>
          <w:p w:rsidR="001B216C" w:rsidRPr="0052733C" w:rsidRDefault="001B216C" w:rsidP="000D4480">
            <w:pPr>
              <w:pStyle w:val="Default"/>
              <w:rPr>
                <w:rFonts w:hAnsi="標楷體" w:cs="Arial"/>
                <w:color w:val="auto"/>
              </w:rPr>
            </w:pPr>
            <w:r>
              <w:rPr>
                <w:rFonts w:hAnsi="標楷體" w:cs="Arial" w:hint="eastAsia"/>
                <w:color w:val="auto"/>
              </w:rPr>
              <w:t>6.社會參與</w:t>
            </w:r>
          </w:p>
        </w:tc>
        <w:tc>
          <w:tcPr>
            <w:tcW w:w="2783" w:type="dxa"/>
            <w:tcBorders>
              <w:top w:val="single" w:sz="4" w:space="0" w:color="auto"/>
              <w:left w:val="single" w:sz="4" w:space="0" w:color="auto"/>
              <w:bottom w:val="single" w:sz="4" w:space="0" w:color="auto"/>
              <w:right w:val="single" w:sz="4" w:space="0" w:color="000000"/>
            </w:tcBorders>
            <w:shd w:val="clear" w:color="auto" w:fill="auto"/>
            <w:vAlign w:val="bottom"/>
          </w:tcPr>
          <w:p w:rsidR="007D3974" w:rsidRDefault="007D3974" w:rsidP="00AA69C7">
            <w:pPr>
              <w:pStyle w:val="Default"/>
              <w:rPr>
                <w:rFonts w:hAnsi="標楷體" w:cs="Arial"/>
                <w:color w:val="auto"/>
              </w:rPr>
            </w:pPr>
            <w:r>
              <w:rPr>
                <w:rFonts w:hAnsi="標楷體" w:cs="Arial" w:hint="eastAsia"/>
                <w:color w:val="auto"/>
              </w:rPr>
              <w:t>費</w:t>
            </w:r>
            <w:r w:rsidR="0031405B">
              <w:rPr>
                <w:rFonts w:hAnsi="標楷體" w:cs="Arial" w:hint="eastAsia"/>
                <w:color w:val="auto"/>
              </w:rPr>
              <w:t>250</w:t>
            </w:r>
          </w:p>
          <w:p w:rsidR="00AA69C7" w:rsidRDefault="00AA69C7" w:rsidP="00AA69C7">
            <w:pPr>
              <w:pStyle w:val="Default"/>
              <w:rPr>
                <w:rFonts w:hAnsi="標楷體" w:cs="Arial"/>
                <w:color w:val="auto"/>
              </w:rPr>
            </w:pPr>
            <w:r w:rsidRPr="00AA69C7">
              <w:rPr>
                <w:rFonts w:hAnsi="標楷體" w:cs="Arial" w:hint="eastAsia"/>
                <w:color w:val="auto"/>
              </w:rPr>
              <w:t>每週二、</w:t>
            </w:r>
            <w:r>
              <w:rPr>
                <w:rFonts w:hAnsi="標楷體" w:cs="Arial" w:hint="eastAsia"/>
                <w:color w:val="auto"/>
              </w:rPr>
              <w:t>四</w:t>
            </w:r>
          </w:p>
          <w:p w:rsidR="00F61AF6" w:rsidRPr="0052733C" w:rsidRDefault="00AA69C7" w:rsidP="00AA69C7">
            <w:pPr>
              <w:pStyle w:val="Default"/>
              <w:rPr>
                <w:rFonts w:hAnsi="標楷體" w:cs="Arial"/>
                <w:color w:val="auto"/>
              </w:rPr>
            </w:pPr>
            <w:r>
              <w:rPr>
                <w:rFonts w:hAnsi="標楷體" w:cs="Arial" w:hint="eastAsia"/>
                <w:color w:val="auto"/>
              </w:rPr>
              <w:t>上</w:t>
            </w:r>
            <w:r w:rsidRPr="00AA69C7">
              <w:rPr>
                <w:rFonts w:hAnsi="標楷體" w:cs="Arial" w:hint="eastAsia"/>
                <w:color w:val="auto"/>
              </w:rPr>
              <w:t>午8﹕00至11時30分</w:t>
            </w:r>
          </w:p>
        </w:tc>
      </w:tr>
      <w:tr w:rsidR="00AC5BB3" w:rsidRPr="0052733C" w:rsidTr="00965CA9">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52733C" w:rsidRDefault="00DF64E1" w:rsidP="00DF64E1">
            <w:pPr>
              <w:pStyle w:val="Default"/>
              <w:rPr>
                <w:rFonts w:hAnsi="標楷體" w:cs="Arial"/>
                <w:color w:val="auto"/>
              </w:rPr>
            </w:pPr>
            <w:r>
              <w:rPr>
                <w:rFonts w:hAnsi="標楷體" w:cs="Arial" w:hint="eastAsia"/>
                <w:color w:val="auto"/>
              </w:rPr>
              <w:t>高雄市市靈雲功德會</w:t>
            </w:r>
          </w:p>
        </w:tc>
        <w:tc>
          <w:tcPr>
            <w:tcW w:w="3237" w:type="dxa"/>
            <w:tcBorders>
              <w:top w:val="single" w:sz="4" w:space="0" w:color="auto"/>
              <w:left w:val="single" w:sz="4" w:space="0" w:color="000000"/>
              <w:bottom w:val="single" w:sz="4" w:space="0" w:color="auto"/>
              <w:right w:val="single" w:sz="4" w:space="0" w:color="000000"/>
            </w:tcBorders>
            <w:shd w:val="clear" w:color="auto" w:fill="auto"/>
            <w:vAlign w:val="bottom"/>
          </w:tcPr>
          <w:p w:rsidR="0087646E" w:rsidRDefault="00275DBA" w:rsidP="00206661">
            <w:pPr>
              <w:pStyle w:val="Default"/>
              <w:jc w:val="both"/>
              <w:rPr>
                <w:rFonts w:hAnsi="標楷體" w:cs="Arial"/>
                <w:color w:val="auto"/>
              </w:rPr>
            </w:pPr>
            <w:r w:rsidRPr="00275DBA">
              <w:rPr>
                <w:rFonts w:hAnsi="標楷體" w:cs="Arial" w:hint="eastAsia"/>
                <w:color w:val="auto"/>
              </w:rPr>
              <w:t>高雄市</w:t>
            </w:r>
            <w:r w:rsidR="008126C9">
              <w:rPr>
                <w:rFonts w:hAnsi="標楷體" w:cs="Arial" w:hint="eastAsia"/>
                <w:color w:val="auto"/>
              </w:rPr>
              <w:t>美濃</w:t>
            </w:r>
            <w:r w:rsidRPr="00275DBA">
              <w:rPr>
                <w:rFonts w:hAnsi="標楷體" w:cs="Arial" w:hint="eastAsia"/>
                <w:color w:val="auto"/>
              </w:rPr>
              <w:t>區</w:t>
            </w:r>
            <w:r w:rsidR="008126C9">
              <w:rPr>
                <w:rFonts w:hAnsi="標楷體" w:cs="Arial" w:hint="eastAsia"/>
                <w:color w:val="auto"/>
              </w:rPr>
              <w:t>德興</w:t>
            </w:r>
            <w:r w:rsidRPr="00275DBA">
              <w:rPr>
                <w:rFonts w:hAnsi="標楷體" w:cs="Arial" w:hint="eastAsia"/>
                <w:color w:val="auto"/>
              </w:rPr>
              <w:t>里</w:t>
            </w:r>
            <w:r w:rsidR="008126C9">
              <w:rPr>
                <w:rFonts w:hAnsi="標楷體" w:cs="Arial" w:hint="eastAsia"/>
                <w:color w:val="auto"/>
              </w:rPr>
              <w:t>永華街60</w:t>
            </w:r>
            <w:r w:rsidRPr="00275DBA">
              <w:rPr>
                <w:rFonts w:hAnsi="標楷體" w:cs="Arial" w:hint="eastAsia"/>
                <w:color w:val="auto"/>
              </w:rPr>
              <w:t>號</w:t>
            </w:r>
          </w:p>
          <w:p w:rsidR="00AC5BB3" w:rsidRPr="0052733C" w:rsidRDefault="00AC5BB3" w:rsidP="00206661">
            <w:pPr>
              <w:pStyle w:val="Default"/>
              <w:jc w:val="both"/>
              <w:rPr>
                <w:rFonts w:hAnsi="標楷體" w:cs="Arial"/>
                <w:color w:val="auto"/>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52733C" w:rsidRDefault="00AC5BB3" w:rsidP="00206661">
            <w:pPr>
              <w:pStyle w:val="Default"/>
              <w:jc w:val="both"/>
              <w:rPr>
                <w:rFonts w:hAnsi="標楷體" w:cs="Arial"/>
                <w:color w:val="auto"/>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tbl>
            <w:tblPr>
              <w:tblW w:w="0" w:type="auto"/>
              <w:tblBorders>
                <w:top w:val="nil"/>
                <w:left w:val="nil"/>
                <w:bottom w:val="nil"/>
                <w:right w:val="nil"/>
              </w:tblBorders>
              <w:tblLook w:val="0000" w:firstRow="0" w:lastRow="0" w:firstColumn="0" w:lastColumn="0" w:noHBand="0" w:noVBand="0"/>
            </w:tblPr>
            <w:tblGrid>
              <w:gridCol w:w="1502"/>
            </w:tblGrid>
            <w:tr w:rsidR="005D24D9" w:rsidRPr="005D24D9" w:rsidTr="00F7784C">
              <w:trPr>
                <w:trHeight w:val="660"/>
              </w:trPr>
              <w:tc>
                <w:tcPr>
                  <w:tcW w:w="0" w:type="auto"/>
                </w:tcPr>
                <w:p w:rsidR="005D24D9" w:rsidRPr="005D24D9" w:rsidRDefault="005D24D9" w:rsidP="005D24D9">
                  <w:pPr>
                    <w:pStyle w:val="Default"/>
                    <w:jc w:val="both"/>
                    <w:rPr>
                      <w:rFonts w:hAnsi="標楷體" w:cs="Arial"/>
                    </w:rPr>
                  </w:pPr>
                  <w:r w:rsidRPr="005D24D9">
                    <w:rPr>
                      <w:rFonts w:hAnsi="標楷體" w:cs="Arial" w:hint="eastAsia"/>
                    </w:rPr>
                    <w:t>需滿</w:t>
                  </w:r>
                  <w:r w:rsidRPr="005D24D9">
                    <w:rPr>
                      <w:rFonts w:hAnsi="標楷體" w:cs="Arial"/>
                    </w:rPr>
                    <w:t>65</w:t>
                  </w:r>
                  <w:r w:rsidRPr="005D24D9">
                    <w:rPr>
                      <w:rFonts w:hAnsi="標楷體" w:cs="Arial" w:hint="eastAsia"/>
                    </w:rPr>
                    <w:t>歲或自理能力缺損需他人照顧之老人。</w:t>
                  </w:r>
                  <w:r w:rsidRPr="005D24D9">
                    <w:rPr>
                      <w:rFonts w:hAnsi="標楷體" w:cs="Arial"/>
                    </w:rPr>
                    <w:t xml:space="preserve"> </w:t>
                  </w:r>
                </w:p>
              </w:tc>
            </w:tr>
          </w:tbl>
          <w:p w:rsidR="00AC5BB3" w:rsidRPr="0052733C" w:rsidRDefault="005D24D9" w:rsidP="005D24D9">
            <w:pPr>
              <w:pStyle w:val="Default"/>
              <w:jc w:val="both"/>
              <w:rPr>
                <w:rFonts w:hAnsi="標楷體" w:cs="Arial"/>
                <w:color w:val="auto"/>
              </w:rPr>
            </w:pPr>
            <w:r w:rsidRPr="005D24D9">
              <w:rPr>
                <w:rFonts w:hAnsi="標楷體" w:cs="Arial" w:hint="eastAsia"/>
                <w:color w:val="auto"/>
              </w:rPr>
              <w:t>;原住民</w:t>
            </w:r>
            <w:r w:rsidRPr="005D24D9">
              <w:rPr>
                <w:rFonts w:hAnsi="標楷體" w:cs="Arial"/>
                <w:color w:val="auto"/>
              </w:rPr>
              <w:t>55</w:t>
            </w:r>
            <w:r w:rsidRPr="005D24D9">
              <w:rPr>
                <w:rFonts w:hAnsi="標楷體" w:cs="Arial" w:hint="eastAsia"/>
                <w:color w:val="auto"/>
              </w:rPr>
              <w:t>歲以上</w:t>
            </w:r>
          </w:p>
        </w:tc>
        <w:tc>
          <w:tcPr>
            <w:tcW w:w="2703" w:type="dxa"/>
            <w:tcBorders>
              <w:top w:val="single" w:sz="4" w:space="0" w:color="auto"/>
              <w:left w:val="single" w:sz="4" w:space="0" w:color="auto"/>
              <w:bottom w:val="single" w:sz="4" w:space="0" w:color="auto"/>
              <w:right w:val="single" w:sz="4" w:space="0" w:color="auto"/>
            </w:tcBorders>
          </w:tcPr>
          <w:p w:rsidR="002F0084" w:rsidRPr="002F0084" w:rsidRDefault="002F0084" w:rsidP="002F0084">
            <w:pPr>
              <w:pStyle w:val="Default"/>
              <w:jc w:val="both"/>
              <w:rPr>
                <w:rFonts w:hAnsi="標楷體" w:cs="Arial"/>
              </w:rPr>
            </w:pPr>
            <w:r w:rsidRPr="002F0084">
              <w:rPr>
                <w:rFonts w:hAnsi="標楷體" w:cs="Arial"/>
              </w:rPr>
              <w:t>1.</w:t>
            </w:r>
            <w:r w:rsidRPr="002F0084">
              <w:rPr>
                <w:rFonts w:hAnsi="標楷體" w:cs="Arial" w:hint="eastAsia"/>
              </w:rPr>
              <w:t>關懷訪視</w:t>
            </w:r>
          </w:p>
          <w:p w:rsidR="002F0084" w:rsidRPr="002F0084" w:rsidRDefault="002F0084" w:rsidP="002F0084">
            <w:pPr>
              <w:pStyle w:val="Default"/>
              <w:jc w:val="both"/>
              <w:rPr>
                <w:rFonts w:hAnsi="標楷體" w:cs="Arial"/>
              </w:rPr>
            </w:pPr>
            <w:r w:rsidRPr="002F0084">
              <w:rPr>
                <w:rFonts w:hAnsi="標楷體" w:cs="Arial"/>
              </w:rPr>
              <w:t>2.</w:t>
            </w:r>
            <w:r w:rsidRPr="002F0084">
              <w:rPr>
                <w:rFonts w:hAnsi="標楷體" w:cs="Arial" w:hint="eastAsia"/>
              </w:rPr>
              <w:t>電話問安</w:t>
            </w:r>
          </w:p>
          <w:p w:rsidR="002F0084" w:rsidRPr="002F0084" w:rsidRDefault="002F0084" w:rsidP="002F0084">
            <w:pPr>
              <w:pStyle w:val="Default"/>
              <w:jc w:val="both"/>
              <w:rPr>
                <w:rFonts w:hAnsi="標楷體" w:cs="Arial"/>
              </w:rPr>
            </w:pPr>
            <w:r w:rsidRPr="002F0084">
              <w:rPr>
                <w:rFonts w:hAnsi="標楷體" w:cs="Arial"/>
              </w:rPr>
              <w:t>3.</w:t>
            </w:r>
            <w:r w:rsidRPr="002F0084">
              <w:rPr>
                <w:rFonts w:hAnsi="標楷體" w:cs="Arial" w:hint="eastAsia"/>
              </w:rPr>
              <w:t>餐飲服務</w:t>
            </w:r>
          </w:p>
          <w:p w:rsidR="00AC5BB3" w:rsidRPr="00507353" w:rsidRDefault="002F0084" w:rsidP="00206661">
            <w:pPr>
              <w:pStyle w:val="Default"/>
              <w:jc w:val="both"/>
              <w:rPr>
                <w:rFonts w:hAnsi="標楷體" w:cs="Arial"/>
              </w:rPr>
            </w:pPr>
            <w:r w:rsidRPr="002F0084">
              <w:rPr>
                <w:rFonts w:hAnsi="標楷體" w:cs="Arial"/>
              </w:rPr>
              <w:t>4.</w:t>
            </w:r>
            <w:r w:rsidRPr="002F0084">
              <w:rPr>
                <w:rFonts w:hAnsi="標楷體" w:cs="Arial" w:hint="eastAsia"/>
              </w:rPr>
              <w:t>健康促進</w:t>
            </w:r>
          </w:p>
        </w:tc>
        <w:tc>
          <w:tcPr>
            <w:tcW w:w="2783" w:type="dxa"/>
            <w:tcBorders>
              <w:top w:val="single" w:sz="4" w:space="0" w:color="auto"/>
              <w:left w:val="single" w:sz="4" w:space="0" w:color="auto"/>
              <w:bottom w:val="single" w:sz="4" w:space="0" w:color="auto"/>
              <w:right w:val="single" w:sz="4" w:space="0" w:color="000000"/>
            </w:tcBorders>
            <w:shd w:val="clear" w:color="auto" w:fill="auto"/>
            <w:vAlign w:val="bottom"/>
          </w:tcPr>
          <w:p w:rsidR="00AC5BB3" w:rsidRDefault="00D14DF3" w:rsidP="00206661">
            <w:pPr>
              <w:pStyle w:val="Default"/>
              <w:jc w:val="both"/>
              <w:rPr>
                <w:rFonts w:hAnsi="標楷體" w:cs="Arial"/>
                <w:color w:val="auto"/>
              </w:rPr>
            </w:pPr>
            <w:r w:rsidRPr="00D14DF3">
              <w:rPr>
                <w:rFonts w:hAnsi="標楷體" w:cs="Arial" w:hint="eastAsia"/>
                <w:color w:val="auto"/>
              </w:rPr>
              <w:t>費250</w:t>
            </w:r>
            <w:r>
              <w:rPr>
                <w:rFonts w:hAnsi="標楷體" w:cs="Arial" w:hint="eastAsia"/>
                <w:color w:val="auto"/>
              </w:rPr>
              <w:t xml:space="preserve"> </w:t>
            </w:r>
          </w:p>
          <w:p w:rsidR="00F61AF6" w:rsidRDefault="005D24D9" w:rsidP="00206661">
            <w:pPr>
              <w:pStyle w:val="Default"/>
              <w:jc w:val="both"/>
              <w:rPr>
                <w:rFonts w:hAnsi="標楷體" w:cs="Arial"/>
                <w:color w:val="auto"/>
              </w:rPr>
            </w:pPr>
            <w:r w:rsidRPr="005D24D9">
              <w:rPr>
                <w:rFonts w:hAnsi="標楷體" w:cs="Arial" w:hint="eastAsia"/>
                <w:color w:val="auto"/>
              </w:rPr>
              <w:t>每週</w:t>
            </w:r>
            <w:r w:rsidR="00F61AF6" w:rsidRPr="00F61AF6">
              <w:rPr>
                <w:rFonts w:hAnsi="標楷體" w:cs="Arial" w:hint="eastAsia"/>
                <w:color w:val="auto"/>
              </w:rPr>
              <w:t>二、五</w:t>
            </w:r>
          </w:p>
          <w:p w:rsidR="00F61AF6" w:rsidRPr="0052733C" w:rsidRDefault="00F61AF6" w:rsidP="00206661">
            <w:pPr>
              <w:pStyle w:val="Default"/>
              <w:jc w:val="both"/>
              <w:rPr>
                <w:rFonts w:hAnsi="標楷體" w:cs="Arial"/>
                <w:color w:val="auto"/>
              </w:rPr>
            </w:pPr>
            <w:r w:rsidRPr="00F61AF6">
              <w:rPr>
                <w:rFonts w:hAnsi="標楷體" w:cs="Arial" w:hint="eastAsia"/>
                <w:color w:val="auto"/>
              </w:rPr>
              <w:t>上午8</w:t>
            </w:r>
            <w:r w:rsidR="005D24D9">
              <w:rPr>
                <w:rFonts w:ascii="新細明體" w:eastAsia="新細明體" w:hAnsi="新細明體" w:cs="Arial" w:hint="eastAsia"/>
                <w:color w:val="auto"/>
              </w:rPr>
              <w:t>﹕</w:t>
            </w:r>
            <w:r w:rsidR="005D24D9">
              <w:rPr>
                <w:rFonts w:hAnsi="標楷體" w:cs="Arial" w:hint="eastAsia"/>
                <w:color w:val="auto"/>
              </w:rPr>
              <w:t>00</w:t>
            </w:r>
            <w:r w:rsidRPr="00F61AF6">
              <w:rPr>
                <w:rFonts w:hAnsi="標楷體" w:cs="Arial" w:hint="eastAsia"/>
                <w:color w:val="auto"/>
              </w:rPr>
              <w:t>至11時30分</w:t>
            </w:r>
          </w:p>
        </w:tc>
      </w:tr>
      <w:tr w:rsidR="00AC5BB3" w:rsidRPr="0052733C" w:rsidTr="00965CA9">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52733C" w:rsidRDefault="0087646E" w:rsidP="00AA69C7">
            <w:pPr>
              <w:pStyle w:val="Default"/>
              <w:rPr>
                <w:rFonts w:hAnsi="標楷體" w:cs="Arial"/>
                <w:color w:val="auto"/>
              </w:rPr>
            </w:pPr>
            <w:r w:rsidRPr="0087646E">
              <w:rPr>
                <w:rFonts w:hAnsi="標楷體" w:cs="Arial" w:hint="eastAsia"/>
                <w:color w:val="auto"/>
              </w:rPr>
              <w:t>高雄市</w:t>
            </w:r>
            <w:r w:rsidR="00AA69C7">
              <w:rPr>
                <w:rFonts w:hAnsi="標楷體" w:cs="Arial" w:hint="eastAsia"/>
                <w:color w:val="auto"/>
              </w:rPr>
              <w:t>吉東</w:t>
            </w:r>
            <w:r w:rsidRPr="0087646E">
              <w:rPr>
                <w:rFonts w:hAnsi="標楷體" w:cs="Arial" w:hint="eastAsia"/>
                <w:color w:val="auto"/>
              </w:rPr>
              <w:t>社區關懷協會</w:t>
            </w:r>
          </w:p>
        </w:tc>
        <w:tc>
          <w:tcPr>
            <w:tcW w:w="3237" w:type="dxa"/>
            <w:tcBorders>
              <w:top w:val="single" w:sz="4" w:space="0" w:color="auto"/>
              <w:left w:val="single" w:sz="4" w:space="0" w:color="000000"/>
              <w:bottom w:val="single" w:sz="4" w:space="0" w:color="auto"/>
              <w:right w:val="single" w:sz="4" w:space="0" w:color="000000"/>
            </w:tcBorders>
            <w:shd w:val="clear" w:color="auto" w:fill="auto"/>
            <w:vAlign w:val="bottom"/>
          </w:tcPr>
          <w:p w:rsidR="0087646E" w:rsidRDefault="0087646E" w:rsidP="000D4480">
            <w:pPr>
              <w:pStyle w:val="Default"/>
              <w:rPr>
                <w:rFonts w:hAnsi="標楷體" w:cs="Arial"/>
                <w:color w:val="auto"/>
              </w:rPr>
            </w:pPr>
            <w:r w:rsidRPr="0087646E">
              <w:rPr>
                <w:rFonts w:hAnsi="標楷體" w:cs="Arial" w:hint="eastAsia"/>
                <w:color w:val="auto"/>
              </w:rPr>
              <w:t>高雄市</w:t>
            </w:r>
            <w:r w:rsidR="00AA69C7">
              <w:rPr>
                <w:rFonts w:hAnsi="標楷體" w:cs="Arial" w:hint="eastAsia"/>
                <w:color w:val="auto"/>
              </w:rPr>
              <w:t>美濃</w:t>
            </w:r>
            <w:r w:rsidRPr="0087646E">
              <w:rPr>
                <w:rFonts w:hAnsi="標楷體" w:cs="Arial" w:hint="eastAsia"/>
                <w:color w:val="auto"/>
              </w:rPr>
              <w:t>區</w:t>
            </w:r>
            <w:r w:rsidR="00AA69C7">
              <w:rPr>
                <w:rFonts w:hAnsi="標楷體" w:cs="Arial" w:hint="eastAsia"/>
                <w:color w:val="auto"/>
              </w:rPr>
              <w:t>吉東</w:t>
            </w:r>
            <w:r w:rsidRPr="0087646E">
              <w:rPr>
                <w:rFonts w:hAnsi="標楷體" w:cs="Arial" w:hint="eastAsia"/>
                <w:color w:val="auto"/>
              </w:rPr>
              <w:t>里</w:t>
            </w:r>
            <w:r w:rsidR="00AA69C7">
              <w:rPr>
                <w:rFonts w:hAnsi="標楷體" w:cs="Arial" w:hint="eastAsia"/>
                <w:color w:val="auto"/>
              </w:rPr>
              <w:t>吉頂</w:t>
            </w:r>
            <w:r w:rsidRPr="0087646E">
              <w:rPr>
                <w:rFonts w:hAnsi="標楷體" w:cs="Arial" w:hint="eastAsia"/>
                <w:color w:val="auto"/>
              </w:rPr>
              <w:t>路</w:t>
            </w:r>
            <w:r w:rsidR="00AA69C7">
              <w:rPr>
                <w:rFonts w:hAnsi="標楷體" w:cs="Arial" w:hint="eastAsia"/>
                <w:color w:val="auto"/>
              </w:rPr>
              <w:t>15</w:t>
            </w:r>
            <w:r w:rsidRPr="0087646E">
              <w:rPr>
                <w:rFonts w:hAnsi="標楷體" w:cs="Arial" w:hint="eastAsia"/>
                <w:color w:val="auto"/>
              </w:rPr>
              <w:t>號</w:t>
            </w:r>
          </w:p>
          <w:p w:rsidR="00AC5BB3" w:rsidRPr="0052733C" w:rsidRDefault="00AC5BB3" w:rsidP="000D4480">
            <w:pPr>
              <w:pStyle w:val="Default"/>
              <w:rPr>
                <w:rFonts w:hAnsi="標楷體" w:cs="Arial"/>
                <w:color w:val="auto"/>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Default="007D3974" w:rsidP="000D4480">
            <w:pPr>
              <w:pStyle w:val="Default"/>
              <w:rPr>
                <w:rFonts w:hAnsi="標楷體" w:cs="Arial"/>
                <w:color w:val="auto"/>
              </w:rPr>
            </w:pPr>
            <w:r w:rsidRPr="007D3974">
              <w:rPr>
                <w:rFonts w:hAnsi="標楷體" w:cs="Arial"/>
                <w:color w:val="auto"/>
              </w:rPr>
              <w:t>0952389364</w:t>
            </w:r>
          </w:p>
          <w:p w:rsidR="009E387D" w:rsidRPr="0052733C" w:rsidRDefault="009E387D" w:rsidP="000D4480">
            <w:pPr>
              <w:pStyle w:val="Default"/>
              <w:rPr>
                <w:rFonts w:hAnsi="標楷體" w:cs="Arial"/>
                <w:color w:val="auto"/>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tbl>
            <w:tblPr>
              <w:tblW w:w="0" w:type="auto"/>
              <w:tblBorders>
                <w:top w:val="nil"/>
                <w:left w:val="nil"/>
                <w:bottom w:val="nil"/>
                <w:right w:val="nil"/>
              </w:tblBorders>
              <w:tblLook w:val="0000" w:firstRow="0" w:lastRow="0" w:firstColumn="0" w:lastColumn="0" w:noHBand="0" w:noVBand="0"/>
            </w:tblPr>
            <w:tblGrid>
              <w:gridCol w:w="1502"/>
            </w:tblGrid>
            <w:tr w:rsidR="005D24D9" w:rsidRPr="005D24D9" w:rsidTr="00F7784C">
              <w:trPr>
                <w:trHeight w:val="660"/>
              </w:trPr>
              <w:tc>
                <w:tcPr>
                  <w:tcW w:w="0" w:type="auto"/>
                </w:tcPr>
                <w:p w:rsidR="005D24D9" w:rsidRPr="005D24D9" w:rsidRDefault="005D24D9" w:rsidP="005D24D9">
                  <w:pPr>
                    <w:pStyle w:val="Default"/>
                    <w:rPr>
                      <w:rFonts w:hAnsi="標楷體" w:cs="Arial"/>
                    </w:rPr>
                  </w:pPr>
                  <w:r w:rsidRPr="005D24D9">
                    <w:rPr>
                      <w:rFonts w:hAnsi="標楷體" w:cs="Arial" w:hint="eastAsia"/>
                    </w:rPr>
                    <w:t>需滿</w:t>
                  </w:r>
                  <w:r w:rsidRPr="005D24D9">
                    <w:rPr>
                      <w:rFonts w:hAnsi="標楷體" w:cs="Arial"/>
                    </w:rPr>
                    <w:t>65</w:t>
                  </w:r>
                  <w:r w:rsidRPr="005D24D9">
                    <w:rPr>
                      <w:rFonts w:hAnsi="標楷體" w:cs="Arial" w:hint="eastAsia"/>
                    </w:rPr>
                    <w:t>歲或自理能力缺損需他人照顧之老人。</w:t>
                  </w:r>
                  <w:r w:rsidRPr="005D24D9">
                    <w:rPr>
                      <w:rFonts w:hAnsi="標楷體" w:cs="Arial"/>
                    </w:rPr>
                    <w:t xml:space="preserve"> </w:t>
                  </w:r>
                </w:p>
              </w:tc>
            </w:tr>
          </w:tbl>
          <w:p w:rsidR="00A73A8C" w:rsidRPr="0052733C" w:rsidRDefault="005D24D9" w:rsidP="000D4480">
            <w:pPr>
              <w:pStyle w:val="Default"/>
              <w:rPr>
                <w:rFonts w:hAnsi="標楷體" w:cs="Arial"/>
                <w:color w:val="auto"/>
              </w:rPr>
            </w:pPr>
            <w:r w:rsidRPr="005D24D9">
              <w:rPr>
                <w:rFonts w:hAnsi="標楷體" w:cs="Arial" w:hint="eastAsia"/>
                <w:color w:val="auto"/>
              </w:rPr>
              <w:t>;原住民</w:t>
            </w:r>
            <w:r w:rsidRPr="005D24D9">
              <w:rPr>
                <w:rFonts w:hAnsi="標楷體" w:cs="Arial"/>
                <w:color w:val="auto"/>
              </w:rPr>
              <w:t>55</w:t>
            </w:r>
            <w:r w:rsidRPr="005D24D9">
              <w:rPr>
                <w:rFonts w:hAnsi="標楷體" w:cs="Arial" w:hint="eastAsia"/>
                <w:color w:val="auto"/>
              </w:rPr>
              <w:t>歲以上</w:t>
            </w:r>
          </w:p>
        </w:tc>
        <w:tc>
          <w:tcPr>
            <w:tcW w:w="2703" w:type="dxa"/>
            <w:tcBorders>
              <w:top w:val="single" w:sz="4" w:space="0" w:color="auto"/>
              <w:left w:val="single" w:sz="4" w:space="0" w:color="auto"/>
              <w:bottom w:val="single" w:sz="4" w:space="0" w:color="auto"/>
              <w:right w:val="single" w:sz="4" w:space="0" w:color="auto"/>
            </w:tcBorders>
          </w:tcPr>
          <w:p w:rsidR="002F0084" w:rsidRPr="002F0084" w:rsidRDefault="002F0084" w:rsidP="002F0084">
            <w:pPr>
              <w:pStyle w:val="Default"/>
              <w:rPr>
                <w:rFonts w:hAnsi="標楷體" w:cs="Arial"/>
              </w:rPr>
            </w:pPr>
            <w:r w:rsidRPr="002F0084">
              <w:rPr>
                <w:rFonts w:hAnsi="標楷體" w:cs="Arial"/>
              </w:rPr>
              <w:t>1.</w:t>
            </w:r>
            <w:r w:rsidRPr="002F0084">
              <w:rPr>
                <w:rFonts w:hAnsi="標楷體" w:cs="Arial" w:hint="eastAsia"/>
              </w:rPr>
              <w:t>關懷訪視</w:t>
            </w:r>
          </w:p>
          <w:p w:rsidR="002F0084" w:rsidRPr="002F0084" w:rsidRDefault="002F0084" w:rsidP="002F0084">
            <w:pPr>
              <w:pStyle w:val="Default"/>
              <w:rPr>
                <w:rFonts w:hAnsi="標楷體" w:cs="Arial"/>
              </w:rPr>
            </w:pPr>
            <w:r w:rsidRPr="002F0084">
              <w:rPr>
                <w:rFonts w:hAnsi="標楷體" w:cs="Arial"/>
              </w:rPr>
              <w:t>2.</w:t>
            </w:r>
            <w:r w:rsidRPr="002F0084">
              <w:rPr>
                <w:rFonts w:hAnsi="標楷體" w:cs="Arial" w:hint="eastAsia"/>
              </w:rPr>
              <w:t>電話問安</w:t>
            </w:r>
          </w:p>
          <w:p w:rsidR="002F0084" w:rsidRPr="002F0084" w:rsidRDefault="002F0084" w:rsidP="002F0084">
            <w:pPr>
              <w:pStyle w:val="Default"/>
              <w:rPr>
                <w:rFonts w:hAnsi="標楷體" w:cs="Arial"/>
              </w:rPr>
            </w:pPr>
            <w:r w:rsidRPr="002F0084">
              <w:rPr>
                <w:rFonts w:hAnsi="標楷體" w:cs="Arial"/>
              </w:rPr>
              <w:t>3.</w:t>
            </w:r>
            <w:r w:rsidRPr="002F0084">
              <w:rPr>
                <w:rFonts w:hAnsi="標楷體" w:cs="Arial" w:hint="eastAsia"/>
              </w:rPr>
              <w:t>餐飲服務</w:t>
            </w:r>
          </w:p>
          <w:p w:rsidR="002F0084" w:rsidRPr="002F0084" w:rsidRDefault="002F0084" w:rsidP="002F0084">
            <w:pPr>
              <w:pStyle w:val="Default"/>
              <w:rPr>
                <w:rFonts w:hAnsi="標楷體" w:cs="Arial"/>
              </w:rPr>
            </w:pPr>
            <w:r w:rsidRPr="002F0084">
              <w:rPr>
                <w:rFonts w:hAnsi="標楷體" w:cs="Arial"/>
              </w:rPr>
              <w:t>4.</w:t>
            </w:r>
            <w:r w:rsidRPr="002F0084">
              <w:rPr>
                <w:rFonts w:hAnsi="標楷體" w:cs="Arial" w:hint="eastAsia"/>
              </w:rPr>
              <w:t>健康促進</w:t>
            </w:r>
          </w:p>
          <w:p w:rsidR="009E387D" w:rsidRPr="0052733C" w:rsidRDefault="009E387D" w:rsidP="000D4480">
            <w:pPr>
              <w:pStyle w:val="Default"/>
              <w:rPr>
                <w:rFonts w:hAnsi="標楷體" w:cs="Arial"/>
                <w:color w:val="auto"/>
              </w:rPr>
            </w:pPr>
          </w:p>
        </w:tc>
        <w:tc>
          <w:tcPr>
            <w:tcW w:w="2783" w:type="dxa"/>
            <w:tcBorders>
              <w:top w:val="single" w:sz="4" w:space="0" w:color="auto"/>
              <w:left w:val="single" w:sz="4" w:space="0" w:color="auto"/>
              <w:bottom w:val="single" w:sz="4" w:space="0" w:color="auto"/>
              <w:right w:val="single" w:sz="4" w:space="0" w:color="000000"/>
            </w:tcBorders>
            <w:shd w:val="clear" w:color="auto" w:fill="auto"/>
            <w:vAlign w:val="bottom"/>
          </w:tcPr>
          <w:p w:rsidR="00AC5BB3" w:rsidRDefault="00D14DF3" w:rsidP="000D4480">
            <w:pPr>
              <w:pStyle w:val="Default"/>
              <w:rPr>
                <w:rFonts w:hAnsi="標楷體" w:cs="Arial"/>
                <w:color w:val="auto"/>
              </w:rPr>
            </w:pPr>
            <w:r w:rsidRPr="00D14DF3">
              <w:rPr>
                <w:rFonts w:hAnsi="標楷體" w:cs="Arial" w:hint="eastAsia"/>
                <w:color w:val="auto"/>
              </w:rPr>
              <w:t>費250</w:t>
            </w:r>
          </w:p>
          <w:p w:rsidR="005D24D9" w:rsidRDefault="005D24D9" w:rsidP="000D4480">
            <w:pPr>
              <w:pStyle w:val="Default"/>
              <w:rPr>
                <w:rFonts w:hAnsi="標楷體" w:cs="Arial"/>
                <w:color w:val="auto"/>
              </w:rPr>
            </w:pPr>
            <w:r w:rsidRPr="005D24D9">
              <w:rPr>
                <w:rFonts w:hAnsi="標楷體" w:cs="Arial" w:hint="eastAsia"/>
                <w:color w:val="auto"/>
              </w:rPr>
              <w:t>每週</w:t>
            </w:r>
            <w:r w:rsidR="00F61AF6" w:rsidRPr="00F61AF6">
              <w:rPr>
                <w:rFonts w:hAnsi="標楷體" w:cs="Arial" w:hint="eastAsia"/>
                <w:color w:val="auto"/>
              </w:rPr>
              <w:t>五</w:t>
            </w:r>
          </w:p>
          <w:p w:rsidR="00F61AF6" w:rsidRDefault="00F61AF6" w:rsidP="000D4480">
            <w:pPr>
              <w:pStyle w:val="Default"/>
              <w:rPr>
                <w:rFonts w:hAnsi="標楷體" w:cs="Arial"/>
                <w:color w:val="auto"/>
              </w:rPr>
            </w:pPr>
            <w:r w:rsidRPr="00F61AF6">
              <w:rPr>
                <w:rFonts w:hAnsi="標楷體" w:cs="Arial" w:hint="eastAsia"/>
                <w:color w:val="auto"/>
              </w:rPr>
              <w:t>08-12</w:t>
            </w:r>
            <w:r>
              <w:rPr>
                <w:rFonts w:ascii="新細明體" w:eastAsia="新細明體" w:hAnsi="新細明體" w:cs="Arial" w:hint="eastAsia"/>
                <w:color w:val="auto"/>
              </w:rPr>
              <w:t>﹕</w:t>
            </w:r>
            <w:r>
              <w:rPr>
                <w:rFonts w:hAnsi="標楷體" w:cs="Arial" w:hint="eastAsia"/>
                <w:color w:val="auto"/>
              </w:rPr>
              <w:t>00</w:t>
            </w:r>
          </w:p>
          <w:p w:rsidR="00D14DF3" w:rsidRDefault="00D14DF3" w:rsidP="000D4480">
            <w:pPr>
              <w:pStyle w:val="Default"/>
              <w:rPr>
                <w:rFonts w:hAnsi="標楷體" w:cs="Arial"/>
                <w:color w:val="auto"/>
              </w:rPr>
            </w:pPr>
          </w:p>
          <w:p w:rsidR="00F61AF6" w:rsidRPr="0052733C" w:rsidRDefault="00F61AF6" w:rsidP="000D4480">
            <w:pPr>
              <w:pStyle w:val="Default"/>
              <w:rPr>
                <w:rFonts w:hAnsi="標楷體" w:cs="Arial"/>
                <w:color w:val="auto"/>
              </w:rPr>
            </w:pPr>
          </w:p>
        </w:tc>
      </w:tr>
      <w:tr w:rsidR="00AC5BB3" w:rsidRPr="0052733C" w:rsidTr="00965CA9">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994AB9" w:rsidRDefault="00994AB9" w:rsidP="008D21A5">
            <w:pPr>
              <w:pStyle w:val="Default"/>
              <w:rPr>
                <w:rFonts w:hAnsi="標楷體" w:cs="Arial"/>
              </w:rPr>
            </w:pPr>
            <w:r w:rsidRPr="00994AB9">
              <w:rPr>
                <w:rFonts w:hAnsi="標楷體" w:cs="Arial"/>
              </w:rPr>
              <w:t>高雄市</w:t>
            </w:r>
            <w:r w:rsidR="008D21A5">
              <w:rPr>
                <w:rFonts w:hAnsi="標楷體" w:cs="Arial" w:hint="eastAsia"/>
              </w:rPr>
              <w:t>南興社區</w:t>
            </w:r>
            <w:r w:rsidRPr="00994AB9">
              <w:rPr>
                <w:rFonts w:hAnsi="標楷體" w:cs="Arial"/>
              </w:rPr>
              <w:t>關懷協會</w:t>
            </w:r>
          </w:p>
        </w:tc>
        <w:tc>
          <w:tcPr>
            <w:tcW w:w="3237"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52733C" w:rsidRDefault="004129C5" w:rsidP="008325D7">
            <w:pPr>
              <w:pStyle w:val="Default"/>
              <w:rPr>
                <w:rFonts w:hAnsi="標楷體" w:cs="Arial"/>
                <w:color w:val="auto"/>
              </w:rPr>
            </w:pPr>
            <w:r w:rsidRPr="004129C5">
              <w:rPr>
                <w:rFonts w:hAnsi="標楷體" w:cs="Arial" w:hint="eastAsia"/>
                <w:color w:val="auto"/>
              </w:rPr>
              <w:t>高雄市</w:t>
            </w:r>
            <w:r w:rsidR="008D21A5">
              <w:rPr>
                <w:rFonts w:hAnsi="標楷體" w:cs="Arial" w:hint="eastAsia"/>
                <w:color w:val="auto"/>
              </w:rPr>
              <w:t>美濃</w:t>
            </w:r>
            <w:r w:rsidRPr="004129C5">
              <w:rPr>
                <w:rFonts w:hAnsi="標楷體" w:cs="Arial" w:hint="eastAsia"/>
                <w:color w:val="auto"/>
              </w:rPr>
              <w:t>區</w:t>
            </w:r>
            <w:r w:rsidR="008D21A5">
              <w:rPr>
                <w:rFonts w:hAnsi="標楷體" w:cs="Arial" w:hint="eastAsia"/>
                <w:color w:val="auto"/>
              </w:rPr>
              <w:t>中壇</w:t>
            </w:r>
            <w:r w:rsidRPr="004129C5">
              <w:rPr>
                <w:rFonts w:hAnsi="標楷體" w:cs="Arial" w:hint="eastAsia"/>
                <w:color w:val="auto"/>
              </w:rPr>
              <w:t>里</w:t>
            </w:r>
            <w:r w:rsidR="008D21A5">
              <w:rPr>
                <w:rFonts w:hAnsi="標楷體" w:cs="Arial" w:hint="eastAsia"/>
                <w:color w:val="auto"/>
              </w:rPr>
              <w:t>五殻</w:t>
            </w:r>
            <w:r w:rsidR="00E0166B">
              <w:rPr>
                <w:rFonts w:hAnsi="標楷體" w:cs="Arial" w:hint="eastAsia"/>
                <w:color w:val="auto"/>
              </w:rPr>
              <w:t>街32號</w:t>
            </w:r>
            <w:r w:rsidR="008325D7">
              <w:rPr>
                <w:rFonts w:hAnsi="標楷體" w:cs="Arial" w:hint="eastAsia"/>
                <w:color w:val="auto"/>
              </w:rPr>
              <w:t>五殼廟</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8D21A5" w:rsidRDefault="00AC5BB3" w:rsidP="000D4480">
            <w:pPr>
              <w:pStyle w:val="Default"/>
              <w:rPr>
                <w:rFonts w:hAnsi="標楷體" w:cs="Arial"/>
                <w:color w:val="auto"/>
                <w:highlight w:val="yellow"/>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6B69BB" w:rsidRPr="0052733C" w:rsidRDefault="004129C5" w:rsidP="000D4480">
            <w:pPr>
              <w:pStyle w:val="Default"/>
              <w:rPr>
                <w:rFonts w:hAnsi="標楷體" w:cs="Arial"/>
                <w:color w:val="auto"/>
              </w:rPr>
            </w:pPr>
            <w:r w:rsidRPr="004129C5">
              <w:rPr>
                <w:rFonts w:hAnsi="標楷體" w:cs="Arial" w:hint="eastAsia"/>
                <w:color w:val="auto"/>
              </w:rPr>
              <w:t>原住民55歲以上</w:t>
            </w:r>
            <w:r w:rsidR="000A3903" w:rsidRPr="000A3903">
              <w:rPr>
                <w:rFonts w:hAnsi="標楷體" w:cs="Arial" w:hint="eastAsia"/>
                <w:color w:val="auto"/>
              </w:rPr>
              <w:t>;</w:t>
            </w:r>
            <w:r w:rsidR="000A3903">
              <w:rPr>
                <w:rFonts w:hAnsi="標楷體" w:cs="Arial" w:hint="eastAsia"/>
                <w:color w:val="auto"/>
              </w:rPr>
              <w:t>50歲以上身心障礙者</w:t>
            </w:r>
          </w:p>
        </w:tc>
        <w:tc>
          <w:tcPr>
            <w:tcW w:w="2703" w:type="dxa"/>
            <w:tcBorders>
              <w:top w:val="single" w:sz="4" w:space="0" w:color="auto"/>
              <w:left w:val="single" w:sz="4" w:space="0" w:color="auto"/>
              <w:bottom w:val="single" w:sz="4" w:space="0" w:color="auto"/>
              <w:right w:val="single" w:sz="4" w:space="0" w:color="auto"/>
            </w:tcBorders>
          </w:tcPr>
          <w:p w:rsidR="002F0084" w:rsidRPr="002F0084" w:rsidRDefault="002F0084" w:rsidP="002F0084">
            <w:pPr>
              <w:pStyle w:val="Default"/>
              <w:rPr>
                <w:rFonts w:hAnsi="標楷體" w:cs="Arial"/>
              </w:rPr>
            </w:pPr>
            <w:r w:rsidRPr="002F0084">
              <w:rPr>
                <w:rFonts w:hAnsi="標楷體" w:cs="Arial"/>
              </w:rPr>
              <w:t>1.</w:t>
            </w:r>
            <w:r w:rsidRPr="002F0084">
              <w:rPr>
                <w:rFonts w:hAnsi="標楷體" w:cs="Arial" w:hint="eastAsia"/>
              </w:rPr>
              <w:t>關懷訪視</w:t>
            </w:r>
          </w:p>
          <w:p w:rsidR="002F0084" w:rsidRPr="002F0084" w:rsidRDefault="002F0084" w:rsidP="002F0084">
            <w:pPr>
              <w:pStyle w:val="Default"/>
              <w:rPr>
                <w:rFonts w:hAnsi="標楷體" w:cs="Arial"/>
              </w:rPr>
            </w:pPr>
            <w:r w:rsidRPr="002F0084">
              <w:rPr>
                <w:rFonts w:hAnsi="標楷體" w:cs="Arial"/>
              </w:rPr>
              <w:t>2.</w:t>
            </w:r>
            <w:r w:rsidRPr="002F0084">
              <w:rPr>
                <w:rFonts w:hAnsi="標楷體" w:cs="Arial" w:hint="eastAsia"/>
              </w:rPr>
              <w:t>電話問安</w:t>
            </w:r>
          </w:p>
          <w:p w:rsidR="002F0084" w:rsidRPr="002F0084" w:rsidRDefault="002F0084" w:rsidP="002F0084">
            <w:pPr>
              <w:pStyle w:val="Default"/>
              <w:rPr>
                <w:rFonts w:hAnsi="標楷體" w:cs="Arial"/>
              </w:rPr>
            </w:pPr>
            <w:r w:rsidRPr="002F0084">
              <w:rPr>
                <w:rFonts w:hAnsi="標楷體" w:cs="Arial"/>
              </w:rPr>
              <w:t>3.</w:t>
            </w:r>
            <w:r w:rsidRPr="002F0084">
              <w:rPr>
                <w:rFonts w:hAnsi="標楷體" w:cs="Arial" w:hint="eastAsia"/>
              </w:rPr>
              <w:t>餐飲服務</w:t>
            </w:r>
          </w:p>
          <w:p w:rsidR="00AC5BB3" w:rsidRPr="00507353" w:rsidRDefault="002F0084" w:rsidP="00507353">
            <w:pPr>
              <w:pStyle w:val="Default"/>
              <w:rPr>
                <w:rFonts w:hAnsi="標楷體" w:cs="Arial"/>
              </w:rPr>
            </w:pPr>
            <w:r w:rsidRPr="002F0084">
              <w:rPr>
                <w:rFonts w:hAnsi="標楷體" w:cs="Arial"/>
              </w:rPr>
              <w:t>4.</w:t>
            </w:r>
            <w:r w:rsidRPr="002F0084">
              <w:rPr>
                <w:rFonts w:hAnsi="標楷體" w:cs="Arial" w:hint="eastAsia"/>
              </w:rPr>
              <w:t>健康促進</w:t>
            </w:r>
          </w:p>
        </w:tc>
        <w:tc>
          <w:tcPr>
            <w:tcW w:w="2783" w:type="dxa"/>
            <w:tcBorders>
              <w:top w:val="single" w:sz="4" w:space="0" w:color="auto"/>
              <w:left w:val="single" w:sz="4" w:space="0" w:color="auto"/>
              <w:bottom w:val="single" w:sz="4" w:space="0" w:color="auto"/>
              <w:right w:val="single" w:sz="4" w:space="0" w:color="000000"/>
            </w:tcBorders>
            <w:shd w:val="clear" w:color="auto" w:fill="auto"/>
            <w:vAlign w:val="bottom"/>
          </w:tcPr>
          <w:p w:rsidR="00AC5BB3" w:rsidRDefault="006644CE" w:rsidP="000D4480">
            <w:pPr>
              <w:pStyle w:val="Default"/>
              <w:rPr>
                <w:rFonts w:hAnsi="標楷體" w:cs="Arial"/>
                <w:color w:val="auto"/>
              </w:rPr>
            </w:pPr>
            <w:r>
              <w:rPr>
                <w:rFonts w:hAnsi="標楷體" w:cs="Arial" w:hint="eastAsia"/>
                <w:color w:val="auto"/>
              </w:rPr>
              <w:t>費250</w:t>
            </w:r>
          </w:p>
          <w:p w:rsidR="00507353" w:rsidRPr="00507353" w:rsidRDefault="00507353" w:rsidP="000D4480">
            <w:pPr>
              <w:pStyle w:val="Default"/>
              <w:rPr>
                <w:rFonts w:hAnsi="標楷體" w:cs="Arial"/>
              </w:rPr>
            </w:pPr>
            <w:r w:rsidRPr="00507353">
              <w:rPr>
                <w:rFonts w:hAnsi="標楷體" w:cs="Arial" w:hint="eastAsia"/>
              </w:rPr>
              <w:t>每週一至五</w:t>
            </w:r>
          </w:p>
          <w:p w:rsidR="00507353" w:rsidRPr="006B69BB" w:rsidRDefault="00507353" w:rsidP="008D21A5">
            <w:pPr>
              <w:pStyle w:val="Default"/>
              <w:rPr>
                <w:rFonts w:hAnsi="標楷體" w:cs="Arial"/>
                <w:color w:val="auto"/>
              </w:rPr>
            </w:pPr>
            <w:r w:rsidRPr="00507353">
              <w:rPr>
                <w:rFonts w:hAnsi="標楷體" w:cs="Arial"/>
                <w:color w:val="auto"/>
              </w:rPr>
              <w:t>8:00-</w:t>
            </w:r>
            <w:r w:rsidR="008D21A5">
              <w:rPr>
                <w:rFonts w:hAnsi="標楷體" w:cs="Arial" w:hint="eastAsia"/>
                <w:color w:val="auto"/>
              </w:rPr>
              <w:t>11</w:t>
            </w:r>
            <w:r w:rsidRPr="00507353">
              <w:rPr>
                <w:rFonts w:hAnsi="標楷體" w:cs="Arial"/>
                <w:color w:val="auto"/>
              </w:rPr>
              <w:t>:00</w:t>
            </w:r>
          </w:p>
        </w:tc>
      </w:tr>
      <w:tr w:rsidR="00AC5BB3" w:rsidRPr="0052733C" w:rsidTr="000621DE">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52733C" w:rsidRDefault="004129C5" w:rsidP="00E0166B">
            <w:pPr>
              <w:pStyle w:val="Default"/>
              <w:rPr>
                <w:rFonts w:hAnsi="標楷體" w:cs="Arial"/>
                <w:color w:val="auto"/>
              </w:rPr>
            </w:pPr>
            <w:r>
              <w:rPr>
                <w:rFonts w:hAnsi="標楷體" w:cs="Arial" w:hint="eastAsia"/>
                <w:color w:val="auto"/>
              </w:rPr>
              <w:t>高雄市</w:t>
            </w:r>
            <w:r w:rsidR="00E0166B">
              <w:rPr>
                <w:rFonts w:hAnsi="標楷體" w:cs="Arial" w:hint="eastAsia"/>
                <w:color w:val="auto"/>
              </w:rPr>
              <w:t>美濃</w:t>
            </w:r>
            <w:r>
              <w:rPr>
                <w:rFonts w:hAnsi="標楷體" w:cs="Arial" w:hint="eastAsia"/>
                <w:color w:val="auto"/>
              </w:rPr>
              <w:t>區</w:t>
            </w:r>
            <w:r w:rsidR="00E0166B">
              <w:rPr>
                <w:rFonts w:hAnsi="標楷體" w:cs="Arial" w:hint="eastAsia"/>
                <w:color w:val="auto"/>
              </w:rPr>
              <w:t>吉和里社區</w:t>
            </w:r>
            <w:r>
              <w:rPr>
                <w:rFonts w:hAnsi="標楷體" w:cs="Arial" w:hint="eastAsia"/>
                <w:color w:val="auto"/>
              </w:rPr>
              <w:t>關懷協會</w:t>
            </w:r>
          </w:p>
        </w:tc>
        <w:tc>
          <w:tcPr>
            <w:tcW w:w="3237" w:type="dxa"/>
            <w:tcBorders>
              <w:top w:val="single" w:sz="4" w:space="0" w:color="auto"/>
              <w:left w:val="single" w:sz="4" w:space="0" w:color="000000"/>
              <w:bottom w:val="single" w:sz="4" w:space="0" w:color="auto"/>
              <w:right w:val="single" w:sz="4" w:space="0" w:color="000000"/>
            </w:tcBorders>
            <w:shd w:val="clear" w:color="auto" w:fill="auto"/>
            <w:vAlign w:val="bottom"/>
          </w:tcPr>
          <w:p w:rsidR="00AC5BB3" w:rsidRPr="0052733C" w:rsidRDefault="004129C5" w:rsidP="008325D7">
            <w:pPr>
              <w:pStyle w:val="Default"/>
              <w:rPr>
                <w:rFonts w:hAnsi="標楷體" w:cs="Arial"/>
                <w:color w:val="auto"/>
              </w:rPr>
            </w:pPr>
            <w:r>
              <w:rPr>
                <w:rFonts w:hAnsi="標楷體" w:cs="Arial" w:hint="eastAsia"/>
                <w:color w:val="auto"/>
              </w:rPr>
              <w:t>高雄市</w:t>
            </w:r>
            <w:r w:rsidR="008325D7">
              <w:rPr>
                <w:rFonts w:hAnsi="標楷體" w:cs="Arial" w:hint="eastAsia"/>
                <w:color w:val="auto"/>
              </w:rPr>
              <w:t>美濃</w:t>
            </w:r>
            <w:r>
              <w:rPr>
                <w:rFonts w:hAnsi="標楷體" w:cs="Arial" w:hint="eastAsia"/>
                <w:color w:val="auto"/>
              </w:rPr>
              <w:t>區</w:t>
            </w:r>
            <w:r w:rsidR="008325D7">
              <w:rPr>
                <w:rFonts w:hAnsi="標楷體" w:cs="Arial" w:hint="eastAsia"/>
                <w:color w:val="auto"/>
              </w:rPr>
              <w:t>吉和</w:t>
            </w:r>
            <w:r>
              <w:rPr>
                <w:rFonts w:hAnsi="標楷體" w:cs="Arial" w:hint="eastAsia"/>
                <w:color w:val="auto"/>
              </w:rPr>
              <w:t>里和</w:t>
            </w:r>
            <w:r w:rsidR="008325D7">
              <w:rPr>
                <w:rFonts w:hAnsi="標楷體" w:cs="Arial" w:hint="eastAsia"/>
                <w:color w:val="auto"/>
              </w:rPr>
              <w:t>興8</w:t>
            </w:r>
            <w:r w:rsidRPr="004129C5">
              <w:rPr>
                <w:rFonts w:hAnsi="標楷體" w:cs="Arial" w:hint="eastAsia"/>
                <w:color w:val="auto"/>
              </w:rPr>
              <w:t>號</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AA6F93" w:rsidRDefault="00AA6F93" w:rsidP="0052733C">
            <w:pPr>
              <w:pStyle w:val="Default"/>
              <w:rPr>
                <w:rFonts w:hAnsi="標楷體" w:cs="Arial"/>
                <w:color w:val="auto"/>
              </w:rPr>
            </w:pPr>
            <w:r>
              <w:rPr>
                <w:rFonts w:hAnsi="標楷體" w:cs="Arial"/>
                <w:color w:val="auto"/>
              </w:rPr>
              <w:t>07-6776193</w:t>
            </w:r>
          </w:p>
          <w:p w:rsidR="00AC5BB3" w:rsidRPr="004129C5" w:rsidRDefault="004129C5" w:rsidP="0052733C">
            <w:pPr>
              <w:pStyle w:val="Default"/>
              <w:rPr>
                <w:rFonts w:hAnsi="標楷體" w:cs="Arial"/>
                <w:color w:val="auto"/>
              </w:rPr>
            </w:pPr>
            <w:r>
              <w:rPr>
                <w:rFonts w:hAnsi="標楷體" w:cs="Arial" w:hint="eastAsia"/>
                <w:color w:val="auto"/>
              </w:rPr>
              <w:t>0912775003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AC5BB3" w:rsidRPr="0052733C" w:rsidRDefault="004129C5" w:rsidP="0052733C">
            <w:pPr>
              <w:pStyle w:val="Default"/>
              <w:rPr>
                <w:rFonts w:hAnsi="標楷體" w:cs="Arial"/>
                <w:color w:val="auto"/>
              </w:rPr>
            </w:pPr>
            <w:r w:rsidRPr="004129C5">
              <w:rPr>
                <w:rFonts w:hAnsi="標楷體" w:cs="Arial" w:hint="eastAsia"/>
                <w:color w:val="auto"/>
              </w:rPr>
              <w:t>原住民55歲以上</w:t>
            </w:r>
            <w:r w:rsidR="000A3903" w:rsidRPr="000A3903">
              <w:rPr>
                <w:rFonts w:hAnsi="標楷體" w:cs="Arial" w:hint="eastAsia"/>
                <w:color w:val="auto"/>
              </w:rPr>
              <w:t>;</w:t>
            </w:r>
            <w:r w:rsidR="000A3903" w:rsidRPr="000A3903">
              <w:rPr>
                <w:rFonts w:ascii="Calibri" w:eastAsia="新細明體" w:hAnsi="標楷體" w:cs="Arial" w:hint="eastAsia"/>
                <w:color w:val="auto"/>
                <w:kern w:val="2"/>
                <w:szCs w:val="22"/>
              </w:rPr>
              <w:t xml:space="preserve"> </w:t>
            </w:r>
            <w:r w:rsidR="000A3903" w:rsidRPr="000A3903">
              <w:rPr>
                <w:rFonts w:hAnsi="標楷體" w:cs="Arial" w:hint="eastAsia"/>
                <w:color w:val="auto"/>
              </w:rPr>
              <w:t>50歲以上身心障礙者</w:t>
            </w:r>
          </w:p>
        </w:tc>
        <w:tc>
          <w:tcPr>
            <w:tcW w:w="2703" w:type="dxa"/>
            <w:tcBorders>
              <w:top w:val="single" w:sz="4" w:space="0" w:color="auto"/>
              <w:left w:val="single" w:sz="4" w:space="0" w:color="auto"/>
              <w:bottom w:val="single" w:sz="4" w:space="0" w:color="auto"/>
              <w:right w:val="single" w:sz="4" w:space="0" w:color="auto"/>
            </w:tcBorders>
          </w:tcPr>
          <w:p w:rsidR="002F0084" w:rsidRPr="002F0084" w:rsidRDefault="002F0084" w:rsidP="002F0084">
            <w:pPr>
              <w:pStyle w:val="Default"/>
              <w:rPr>
                <w:rFonts w:hAnsi="標楷體" w:cs="Arial"/>
              </w:rPr>
            </w:pPr>
            <w:r w:rsidRPr="002F0084">
              <w:rPr>
                <w:rFonts w:hAnsi="標楷體" w:cs="Arial"/>
              </w:rPr>
              <w:t>1.</w:t>
            </w:r>
            <w:r w:rsidRPr="002F0084">
              <w:rPr>
                <w:rFonts w:hAnsi="標楷體" w:cs="Arial" w:hint="eastAsia"/>
              </w:rPr>
              <w:t>關懷訪視</w:t>
            </w:r>
          </w:p>
          <w:p w:rsidR="002F0084" w:rsidRPr="002F0084" w:rsidRDefault="002F0084" w:rsidP="002F0084">
            <w:pPr>
              <w:pStyle w:val="Default"/>
              <w:rPr>
                <w:rFonts w:hAnsi="標楷體" w:cs="Arial"/>
              </w:rPr>
            </w:pPr>
            <w:r w:rsidRPr="002F0084">
              <w:rPr>
                <w:rFonts w:hAnsi="標楷體" w:cs="Arial"/>
              </w:rPr>
              <w:t>2.</w:t>
            </w:r>
            <w:r w:rsidRPr="002F0084">
              <w:rPr>
                <w:rFonts w:hAnsi="標楷體" w:cs="Arial" w:hint="eastAsia"/>
              </w:rPr>
              <w:t>電話問安</w:t>
            </w:r>
          </w:p>
          <w:p w:rsidR="002F0084" w:rsidRPr="002F0084" w:rsidRDefault="002F0084" w:rsidP="002F0084">
            <w:pPr>
              <w:pStyle w:val="Default"/>
              <w:rPr>
                <w:rFonts w:hAnsi="標楷體" w:cs="Arial"/>
              </w:rPr>
            </w:pPr>
            <w:r w:rsidRPr="002F0084">
              <w:rPr>
                <w:rFonts w:hAnsi="標楷體" w:cs="Arial"/>
              </w:rPr>
              <w:t>3.</w:t>
            </w:r>
            <w:r w:rsidRPr="002F0084">
              <w:rPr>
                <w:rFonts w:hAnsi="標楷體" w:cs="Arial" w:hint="eastAsia"/>
              </w:rPr>
              <w:t>餐飲服務</w:t>
            </w:r>
          </w:p>
          <w:p w:rsidR="00AC5BB3" w:rsidRPr="00507353" w:rsidRDefault="002F0084" w:rsidP="0052733C">
            <w:pPr>
              <w:pStyle w:val="Default"/>
              <w:rPr>
                <w:rFonts w:hAnsi="標楷體" w:cs="Arial"/>
              </w:rPr>
            </w:pPr>
            <w:r w:rsidRPr="002F0084">
              <w:rPr>
                <w:rFonts w:hAnsi="標楷體" w:cs="Arial"/>
              </w:rPr>
              <w:lastRenderedPageBreak/>
              <w:t>4.</w:t>
            </w:r>
            <w:r w:rsidRPr="002F0084">
              <w:rPr>
                <w:rFonts w:hAnsi="標楷體" w:cs="Arial" w:hint="eastAsia"/>
              </w:rPr>
              <w:t>健康促進</w:t>
            </w:r>
          </w:p>
        </w:tc>
        <w:tc>
          <w:tcPr>
            <w:tcW w:w="2783" w:type="dxa"/>
            <w:tcBorders>
              <w:top w:val="single" w:sz="4" w:space="0" w:color="auto"/>
              <w:left w:val="single" w:sz="4" w:space="0" w:color="auto"/>
              <w:bottom w:val="single" w:sz="4" w:space="0" w:color="auto"/>
              <w:right w:val="single" w:sz="4" w:space="0" w:color="000000"/>
            </w:tcBorders>
            <w:shd w:val="clear" w:color="auto" w:fill="auto"/>
            <w:vAlign w:val="bottom"/>
          </w:tcPr>
          <w:p w:rsidR="00507353" w:rsidRDefault="000A3903" w:rsidP="0052733C">
            <w:pPr>
              <w:pStyle w:val="Default"/>
              <w:rPr>
                <w:rFonts w:hAnsi="標楷體" w:cs="Arial"/>
                <w:color w:val="auto"/>
              </w:rPr>
            </w:pPr>
            <w:r>
              <w:rPr>
                <w:rFonts w:hAnsi="標楷體" w:cs="Arial" w:hint="eastAsia"/>
                <w:color w:val="auto"/>
              </w:rPr>
              <w:lastRenderedPageBreak/>
              <w:t>費</w:t>
            </w:r>
            <w:r w:rsidR="008325D7">
              <w:rPr>
                <w:rFonts w:hAnsi="標楷體" w:cs="Arial" w:hint="eastAsia"/>
                <w:color w:val="auto"/>
              </w:rPr>
              <w:t>250</w:t>
            </w:r>
          </w:p>
          <w:p w:rsidR="00AC5BB3" w:rsidRDefault="00507353" w:rsidP="0052733C">
            <w:pPr>
              <w:pStyle w:val="Default"/>
              <w:rPr>
                <w:rFonts w:hAnsi="標楷體" w:cs="Arial"/>
                <w:color w:val="auto"/>
              </w:rPr>
            </w:pPr>
            <w:r w:rsidRPr="00507353">
              <w:rPr>
                <w:rFonts w:hAnsi="標楷體" w:cs="Arial" w:hint="eastAsia"/>
                <w:color w:val="auto"/>
              </w:rPr>
              <w:t>每週</w:t>
            </w:r>
            <w:r w:rsidR="00E0166B">
              <w:rPr>
                <w:rFonts w:hAnsi="標楷體" w:cs="Arial" w:hint="eastAsia"/>
                <w:color w:val="auto"/>
              </w:rPr>
              <w:t>四</w:t>
            </w:r>
          </w:p>
          <w:p w:rsidR="00507353" w:rsidRPr="0052733C" w:rsidRDefault="00E0166B" w:rsidP="00884C7A">
            <w:pPr>
              <w:pStyle w:val="Default"/>
              <w:rPr>
                <w:rFonts w:hAnsi="標楷體" w:cs="Arial"/>
                <w:color w:val="auto"/>
              </w:rPr>
            </w:pPr>
            <w:r>
              <w:rPr>
                <w:rFonts w:hAnsi="標楷體" w:cs="Arial" w:hint="eastAsia"/>
                <w:color w:val="auto"/>
              </w:rPr>
              <w:t>8</w:t>
            </w:r>
            <w:r w:rsidR="00507353" w:rsidRPr="00507353">
              <w:rPr>
                <w:rFonts w:hAnsi="標楷體" w:cs="Arial"/>
                <w:color w:val="auto"/>
              </w:rPr>
              <w:t>:00-</w:t>
            </w:r>
            <w:r w:rsidR="00507353" w:rsidRPr="00507353">
              <w:rPr>
                <w:rFonts w:hAnsi="標楷體" w:cs="Arial" w:hint="eastAsia"/>
                <w:color w:val="auto"/>
              </w:rPr>
              <w:t>1</w:t>
            </w:r>
            <w:r>
              <w:rPr>
                <w:rFonts w:hAnsi="標楷體" w:cs="Arial" w:hint="eastAsia"/>
                <w:color w:val="auto"/>
              </w:rPr>
              <w:t>1</w:t>
            </w:r>
            <w:r w:rsidR="00507353" w:rsidRPr="00507353">
              <w:rPr>
                <w:rFonts w:hAnsi="標楷體" w:cs="Arial"/>
                <w:color w:val="auto"/>
              </w:rPr>
              <w:t>:00</w:t>
            </w:r>
          </w:p>
        </w:tc>
      </w:tr>
      <w:tr w:rsidR="004458F1" w:rsidRPr="0052733C" w:rsidTr="000621DE">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4458F1" w:rsidRDefault="004458F1" w:rsidP="00E0166B">
            <w:pPr>
              <w:pStyle w:val="Default"/>
              <w:rPr>
                <w:rFonts w:hAnsi="標楷體" w:cs="Arial"/>
                <w:color w:val="auto"/>
              </w:rPr>
            </w:pPr>
            <w:r>
              <w:rPr>
                <w:rFonts w:hAnsi="標楷體" w:cs="Arial" w:hint="eastAsia"/>
                <w:color w:val="auto"/>
              </w:rPr>
              <w:lastRenderedPageBreak/>
              <w:t>高雄市私立幸福居長照機構</w:t>
            </w:r>
          </w:p>
        </w:tc>
        <w:tc>
          <w:tcPr>
            <w:tcW w:w="3237" w:type="dxa"/>
            <w:tcBorders>
              <w:top w:val="single" w:sz="4" w:space="0" w:color="auto"/>
              <w:left w:val="single" w:sz="4" w:space="0" w:color="000000"/>
              <w:bottom w:val="single" w:sz="4" w:space="0" w:color="auto"/>
              <w:right w:val="single" w:sz="4" w:space="0" w:color="000000"/>
            </w:tcBorders>
            <w:shd w:val="clear" w:color="auto" w:fill="auto"/>
            <w:vAlign w:val="bottom"/>
          </w:tcPr>
          <w:p w:rsidR="004458F1" w:rsidRDefault="004458F1" w:rsidP="008325D7">
            <w:pPr>
              <w:pStyle w:val="Default"/>
              <w:rPr>
                <w:rFonts w:hAnsi="標楷體" w:cs="Arial"/>
                <w:color w:val="auto"/>
              </w:rPr>
            </w:pPr>
            <w:r>
              <w:rPr>
                <w:rFonts w:hAnsi="標楷體" w:cs="Arial" w:hint="eastAsia"/>
                <w:color w:val="auto"/>
              </w:rPr>
              <w:t>高雄市美濃區中壇里中正路二段761號</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bottom"/>
          </w:tcPr>
          <w:p w:rsidR="004458F1" w:rsidRDefault="004458F1" w:rsidP="0052733C">
            <w:pPr>
              <w:pStyle w:val="Default"/>
              <w:rPr>
                <w:rFonts w:hAnsi="標楷體" w:cs="Arial"/>
                <w:color w:val="auto"/>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4458F1" w:rsidRPr="004458F1" w:rsidRDefault="004458F1" w:rsidP="004458F1">
            <w:pPr>
              <w:pStyle w:val="Default"/>
              <w:rPr>
                <w:rFonts w:hAnsi="標楷體" w:cs="Arial"/>
                <w:color w:val="auto"/>
              </w:rPr>
            </w:pPr>
            <w:r w:rsidRPr="004458F1">
              <w:rPr>
                <w:rFonts w:hAnsi="標楷體" w:cs="Arial" w:hint="eastAsia"/>
                <w:color w:val="auto"/>
              </w:rPr>
              <w:t xml:space="preserve">需滿65歲或自理能力缺損需他人照顧之老人。 </w:t>
            </w:r>
          </w:p>
          <w:p w:rsidR="004458F1" w:rsidRPr="004458F1" w:rsidRDefault="004458F1" w:rsidP="004458F1">
            <w:pPr>
              <w:pStyle w:val="Default"/>
              <w:rPr>
                <w:rFonts w:hAnsi="標楷體" w:cs="Arial"/>
                <w:color w:val="auto"/>
              </w:rPr>
            </w:pPr>
            <w:r w:rsidRPr="004458F1">
              <w:rPr>
                <w:rFonts w:hAnsi="標楷體" w:cs="Arial" w:hint="eastAsia"/>
                <w:color w:val="auto"/>
              </w:rPr>
              <w:t>;原住民55歲以上</w:t>
            </w:r>
          </w:p>
        </w:tc>
        <w:tc>
          <w:tcPr>
            <w:tcW w:w="2703" w:type="dxa"/>
            <w:tcBorders>
              <w:top w:val="single" w:sz="4" w:space="0" w:color="auto"/>
              <w:left w:val="single" w:sz="4" w:space="0" w:color="auto"/>
              <w:bottom w:val="single" w:sz="4" w:space="0" w:color="auto"/>
              <w:right w:val="single" w:sz="4" w:space="0" w:color="auto"/>
            </w:tcBorders>
          </w:tcPr>
          <w:p w:rsidR="004458F1" w:rsidRPr="004458F1" w:rsidRDefault="004458F1" w:rsidP="004458F1">
            <w:pPr>
              <w:pStyle w:val="Default"/>
              <w:rPr>
                <w:rFonts w:hAnsi="標楷體" w:cs="Arial"/>
              </w:rPr>
            </w:pPr>
            <w:r w:rsidRPr="004458F1">
              <w:rPr>
                <w:rFonts w:hAnsi="標楷體" w:cs="Arial" w:hint="eastAsia"/>
              </w:rPr>
              <w:t>1.關懷訪視</w:t>
            </w:r>
          </w:p>
          <w:p w:rsidR="004458F1" w:rsidRPr="004458F1" w:rsidRDefault="004458F1" w:rsidP="004458F1">
            <w:pPr>
              <w:pStyle w:val="Default"/>
              <w:rPr>
                <w:rFonts w:hAnsi="標楷體" w:cs="Arial"/>
              </w:rPr>
            </w:pPr>
            <w:r w:rsidRPr="004458F1">
              <w:rPr>
                <w:rFonts w:hAnsi="標楷體" w:cs="Arial" w:hint="eastAsia"/>
              </w:rPr>
              <w:t>2.電話問安</w:t>
            </w:r>
          </w:p>
          <w:p w:rsidR="004458F1" w:rsidRPr="004458F1" w:rsidRDefault="004458F1" w:rsidP="004458F1">
            <w:pPr>
              <w:pStyle w:val="Default"/>
              <w:rPr>
                <w:rFonts w:hAnsi="標楷體" w:cs="Arial"/>
              </w:rPr>
            </w:pPr>
            <w:r w:rsidRPr="004458F1">
              <w:rPr>
                <w:rFonts w:hAnsi="標楷體" w:cs="Arial" w:hint="eastAsia"/>
              </w:rPr>
              <w:t>3.餐飲服務</w:t>
            </w:r>
          </w:p>
          <w:p w:rsidR="004458F1" w:rsidRPr="002F0084" w:rsidRDefault="004458F1" w:rsidP="004458F1">
            <w:pPr>
              <w:pStyle w:val="Default"/>
              <w:rPr>
                <w:rFonts w:hAnsi="標楷體" w:cs="Arial"/>
              </w:rPr>
            </w:pPr>
            <w:r w:rsidRPr="004458F1">
              <w:rPr>
                <w:rFonts w:hAnsi="標楷體" w:cs="Arial" w:hint="eastAsia"/>
              </w:rPr>
              <w:t>4.健康促進</w:t>
            </w:r>
          </w:p>
        </w:tc>
        <w:tc>
          <w:tcPr>
            <w:tcW w:w="2783" w:type="dxa"/>
            <w:tcBorders>
              <w:top w:val="single" w:sz="4" w:space="0" w:color="auto"/>
              <w:left w:val="single" w:sz="4" w:space="0" w:color="auto"/>
              <w:bottom w:val="single" w:sz="4" w:space="0" w:color="auto"/>
              <w:right w:val="single" w:sz="4" w:space="0" w:color="000000"/>
            </w:tcBorders>
            <w:shd w:val="clear" w:color="auto" w:fill="auto"/>
            <w:vAlign w:val="bottom"/>
          </w:tcPr>
          <w:p w:rsidR="00AE66CC" w:rsidRDefault="00AE66CC" w:rsidP="00AE66CC">
            <w:pPr>
              <w:pStyle w:val="Default"/>
              <w:rPr>
                <w:rFonts w:hAnsi="標楷體" w:cs="Arial"/>
                <w:color w:val="auto"/>
              </w:rPr>
            </w:pPr>
            <w:r>
              <w:rPr>
                <w:rFonts w:hAnsi="標楷體" w:cs="Arial" w:hint="eastAsia"/>
                <w:color w:val="auto"/>
              </w:rPr>
              <w:t>費250</w:t>
            </w:r>
          </w:p>
          <w:p w:rsidR="00AE66CC" w:rsidRDefault="00AE66CC" w:rsidP="00AE66CC">
            <w:pPr>
              <w:pStyle w:val="Default"/>
              <w:rPr>
                <w:rFonts w:hAnsi="標楷體" w:cs="Arial"/>
                <w:color w:val="auto"/>
              </w:rPr>
            </w:pPr>
            <w:r w:rsidRPr="00507353">
              <w:rPr>
                <w:rFonts w:hAnsi="標楷體" w:cs="Arial" w:hint="eastAsia"/>
                <w:color w:val="auto"/>
              </w:rPr>
              <w:t>每週</w:t>
            </w:r>
            <w:r>
              <w:rPr>
                <w:rFonts w:hAnsi="標楷體" w:cs="Arial" w:hint="eastAsia"/>
                <w:color w:val="auto"/>
              </w:rPr>
              <w:t>四至週五</w:t>
            </w:r>
          </w:p>
          <w:p w:rsidR="004458F1" w:rsidRDefault="00CF00EE" w:rsidP="00CF00EE">
            <w:pPr>
              <w:pStyle w:val="Default"/>
              <w:rPr>
                <w:rFonts w:hAnsi="標楷體" w:cs="Arial"/>
                <w:color w:val="auto"/>
              </w:rPr>
            </w:pPr>
            <w:r>
              <w:rPr>
                <w:rFonts w:hAnsi="標楷體" w:cs="Arial" w:hint="eastAsia"/>
                <w:color w:val="auto"/>
              </w:rPr>
              <w:t>9</w:t>
            </w:r>
            <w:r w:rsidR="00AE66CC" w:rsidRPr="00507353">
              <w:rPr>
                <w:rFonts w:hAnsi="標楷體" w:cs="Arial"/>
                <w:color w:val="auto"/>
              </w:rPr>
              <w:t>:00-</w:t>
            </w:r>
            <w:r w:rsidR="00AE66CC" w:rsidRPr="00507353">
              <w:rPr>
                <w:rFonts w:hAnsi="標楷體" w:cs="Arial" w:hint="eastAsia"/>
                <w:color w:val="auto"/>
              </w:rPr>
              <w:t>1</w:t>
            </w:r>
            <w:r>
              <w:rPr>
                <w:rFonts w:hAnsi="標楷體" w:cs="Arial" w:hint="eastAsia"/>
                <w:color w:val="auto"/>
              </w:rPr>
              <w:t>5</w:t>
            </w:r>
            <w:r w:rsidR="00AE66CC" w:rsidRPr="00507353">
              <w:rPr>
                <w:rFonts w:hAnsi="標楷體" w:cs="Arial"/>
                <w:color w:val="auto"/>
              </w:rPr>
              <w:t>:00</w:t>
            </w:r>
            <w:r w:rsidR="00AE66CC">
              <w:rPr>
                <w:rFonts w:hAnsi="標楷體" w:cs="Arial" w:hint="eastAsia"/>
                <w:color w:val="auto"/>
              </w:rPr>
              <w:t xml:space="preserve"> </w:t>
            </w:r>
          </w:p>
        </w:tc>
      </w:tr>
      <w:tr w:rsidR="000621DE" w:rsidRPr="0052733C" w:rsidTr="00965CA9">
        <w:trPr>
          <w:trHeight w:val="789"/>
        </w:trPr>
        <w:tc>
          <w:tcPr>
            <w:tcW w:w="2085" w:type="dxa"/>
            <w:tcBorders>
              <w:top w:val="single" w:sz="4" w:space="0" w:color="auto"/>
              <w:left w:val="single" w:sz="4" w:space="0" w:color="000000"/>
              <w:bottom w:val="single" w:sz="4" w:space="0" w:color="000000"/>
              <w:right w:val="single" w:sz="4" w:space="0" w:color="000000"/>
            </w:tcBorders>
            <w:shd w:val="clear" w:color="auto" w:fill="auto"/>
            <w:vAlign w:val="bottom"/>
          </w:tcPr>
          <w:p w:rsidR="000621DE" w:rsidRDefault="000621DE" w:rsidP="00E0166B">
            <w:pPr>
              <w:pStyle w:val="Default"/>
              <w:rPr>
                <w:rFonts w:hAnsi="標楷體" w:cs="Arial"/>
                <w:color w:val="auto"/>
              </w:rPr>
            </w:pPr>
            <w:r>
              <w:rPr>
                <w:rFonts w:hAnsi="標楷體" w:cs="Arial" w:hint="eastAsia"/>
                <w:color w:val="auto"/>
              </w:rPr>
              <w:t>松柏樂復易美濃無老學堂</w:t>
            </w:r>
          </w:p>
        </w:tc>
        <w:tc>
          <w:tcPr>
            <w:tcW w:w="3237" w:type="dxa"/>
            <w:tcBorders>
              <w:top w:val="single" w:sz="4" w:space="0" w:color="auto"/>
              <w:left w:val="single" w:sz="4" w:space="0" w:color="000000"/>
              <w:bottom w:val="single" w:sz="4" w:space="0" w:color="000000"/>
              <w:right w:val="single" w:sz="4" w:space="0" w:color="000000"/>
            </w:tcBorders>
            <w:shd w:val="clear" w:color="auto" w:fill="auto"/>
            <w:vAlign w:val="bottom"/>
          </w:tcPr>
          <w:p w:rsidR="000621DE" w:rsidRDefault="000621DE" w:rsidP="008325D7">
            <w:pPr>
              <w:pStyle w:val="Default"/>
              <w:rPr>
                <w:rFonts w:hAnsi="標楷體" w:cs="Arial"/>
                <w:color w:val="auto"/>
              </w:rPr>
            </w:pPr>
            <w:r>
              <w:rPr>
                <w:rFonts w:hAnsi="標楷體" w:cs="Arial" w:hint="eastAsia"/>
                <w:color w:val="auto"/>
              </w:rPr>
              <w:t>高雄市美濃區合和里美中路246號</w:t>
            </w: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bottom"/>
          </w:tcPr>
          <w:p w:rsidR="000621DE" w:rsidRDefault="000621DE" w:rsidP="0052733C">
            <w:pPr>
              <w:pStyle w:val="Default"/>
              <w:rPr>
                <w:rFonts w:hAnsi="標楷體" w:cs="Arial"/>
                <w:color w:val="auto"/>
              </w:rPr>
            </w:pPr>
            <w:r>
              <w:rPr>
                <w:rFonts w:hAnsi="標楷體" w:cs="Arial" w:hint="eastAsia"/>
                <w:color w:val="auto"/>
              </w:rPr>
              <w:t>07-6810107</w:t>
            </w:r>
          </w:p>
        </w:tc>
        <w:tc>
          <w:tcPr>
            <w:tcW w:w="1558" w:type="dxa"/>
            <w:tcBorders>
              <w:top w:val="single" w:sz="4" w:space="0" w:color="auto"/>
              <w:left w:val="single" w:sz="4" w:space="0" w:color="auto"/>
              <w:bottom w:val="single" w:sz="4" w:space="0" w:color="000000"/>
              <w:right w:val="single" w:sz="4" w:space="0" w:color="auto"/>
            </w:tcBorders>
            <w:shd w:val="clear" w:color="auto" w:fill="auto"/>
            <w:vAlign w:val="bottom"/>
          </w:tcPr>
          <w:p w:rsidR="000621DE" w:rsidRPr="000621DE" w:rsidRDefault="000621DE" w:rsidP="000621DE">
            <w:pPr>
              <w:pStyle w:val="Default"/>
              <w:rPr>
                <w:rFonts w:hAnsi="標楷體" w:cs="Arial"/>
                <w:color w:val="auto"/>
              </w:rPr>
            </w:pPr>
            <w:r w:rsidRPr="000621DE">
              <w:rPr>
                <w:rFonts w:hAnsi="標楷體" w:cs="Arial" w:hint="eastAsia"/>
                <w:color w:val="auto"/>
              </w:rPr>
              <w:t xml:space="preserve">需滿65歲或自理能力缺損需他人照顧之老人。 </w:t>
            </w:r>
          </w:p>
          <w:p w:rsidR="000621DE" w:rsidRPr="004129C5" w:rsidRDefault="000621DE" w:rsidP="000621DE">
            <w:pPr>
              <w:pStyle w:val="Default"/>
              <w:rPr>
                <w:rFonts w:hAnsi="標楷體" w:cs="Arial"/>
                <w:color w:val="auto"/>
              </w:rPr>
            </w:pPr>
            <w:r w:rsidRPr="000621DE">
              <w:rPr>
                <w:rFonts w:hAnsi="標楷體" w:cs="Arial" w:hint="eastAsia"/>
                <w:color w:val="auto"/>
              </w:rPr>
              <w:t>;原住民55歲以上</w:t>
            </w:r>
          </w:p>
        </w:tc>
        <w:tc>
          <w:tcPr>
            <w:tcW w:w="2703" w:type="dxa"/>
            <w:tcBorders>
              <w:top w:val="single" w:sz="4" w:space="0" w:color="auto"/>
              <w:left w:val="single" w:sz="4" w:space="0" w:color="auto"/>
              <w:bottom w:val="single" w:sz="4" w:space="0" w:color="auto"/>
              <w:right w:val="single" w:sz="4" w:space="0" w:color="auto"/>
            </w:tcBorders>
          </w:tcPr>
          <w:p w:rsidR="00884C7A" w:rsidRPr="00884C7A" w:rsidRDefault="00884C7A" w:rsidP="00884C7A">
            <w:pPr>
              <w:pStyle w:val="Default"/>
              <w:rPr>
                <w:rFonts w:hAnsi="標楷體" w:cs="Arial"/>
              </w:rPr>
            </w:pPr>
            <w:r w:rsidRPr="00884C7A">
              <w:rPr>
                <w:rFonts w:hAnsi="標楷體" w:cs="Arial" w:hint="eastAsia"/>
              </w:rPr>
              <w:t>1.關懷訪視</w:t>
            </w:r>
          </w:p>
          <w:p w:rsidR="00884C7A" w:rsidRPr="00884C7A" w:rsidRDefault="00884C7A" w:rsidP="00884C7A">
            <w:pPr>
              <w:pStyle w:val="Default"/>
              <w:rPr>
                <w:rFonts w:hAnsi="標楷體" w:cs="Arial"/>
              </w:rPr>
            </w:pPr>
            <w:r w:rsidRPr="00884C7A">
              <w:rPr>
                <w:rFonts w:hAnsi="標楷體" w:cs="Arial" w:hint="eastAsia"/>
              </w:rPr>
              <w:t>2.電話問安</w:t>
            </w:r>
          </w:p>
          <w:p w:rsidR="00884C7A" w:rsidRPr="00884C7A" w:rsidRDefault="00884C7A" w:rsidP="00884C7A">
            <w:pPr>
              <w:pStyle w:val="Default"/>
              <w:rPr>
                <w:rFonts w:hAnsi="標楷體" w:cs="Arial"/>
              </w:rPr>
            </w:pPr>
            <w:r w:rsidRPr="00884C7A">
              <w:rPr>
                <w:rFonts w:hAnsi="標楷體" w:cs="Arial" w:hint="eastAsia"/>
              </w:rPr>
              <w:t>3.餐飲服務</w:t>
            </w:r>
          </w:p>
          <w:p w:rsidR="000621DE" w:rsidRDefault="00884C7A" w:rsidP="00884C7A">
            <w:pPr>
              <w:pStyle w:val="Default"/>
              <w:rPr>
                <w:rFonts w:hAnsi="標楷體" w:cs="Arial"/>
              </w:rPr>
            </w:pPr>
            <w:r w:rsidRPr="00884C7A">
              <w:rPr>
                <w:rFonts w:hAnsi="標楷體" w:cs="Arial" w:hint="eastAsia"/>
              </w:rPr>
              <w:t>4.健康促進</w:t>
            </w:r>
          </w:p>
          <w:p w:rsidR="00884C7A" w:rsidRDefault="00884C7A" w:rsidP="00884C7A">
            <w:pPr>
              <w:pStyle w:val="Default"/>
              <w:rPr>
                <w:rFonts w:hAnsi="標楷體" w:cs="Arial"/>
              </w:rPr>
            </w:pPr>
          </w:p>
          <w:p w:rsidR="000621DE" w:rsidRPr="002F0084" w:rsidRDefault="000621DE" w:rsidP="002F0084">
            <w:pPr>
              <w:pStyle w:val="Default"/>
              <w:rPr>
                <w:rFonts w:hAnsi="標楷體" w:cs="Arial"/>
              </w:rPr>
            </w:pPr>
          </w:p>
        </w:tc>
        <w:tc>
          <w:tcPr>
            <w:tcW w:w="2783" w:type="dxa"/>
            <w:tcBorders>
              <w:top w:val="single" w:sz="4" w:space="0" w:color="auto"/>
              <w:left w:val="single" w:sz="4" w:space="0" w:color="auto"/>
              <w:bottom w:val="single" w:sz="4" w:space="0" w:color="000000"/>
              <w:right w:val="single" w:sz="4" w:space="0" w:color="000000"/>
            </w:tcBorders>
            <w:shd w:val="clear" w:color="auto" w:fill="auto"/>
            <w:vAlign w:val="bottom"/>
          </w:tcPr>
          <w:p w:rsidR="000621DE" w:rsidRDefault="00884C7A" w:rsidP="0052733C">
            <w:pPr>
              <w:pStyle w:val="Default"/>
              <w:rPr>
                <w:rFonts w:hAnsi="標楷體" w:cs="Arial"/>
                <w:color w:val="auto"/>
              </w:rPr>
            </w:pPr>
            <w:r>
              <w:rPr>
                <w:rFonts w:hAnsi="標楷體" w:cs="Arial" w:hint="eastAsia"/>
                <w:color w:val="auto"/>
              </w:rPr>
              <w:t>免費(餐食自費/材料費實支實付)每週一至周五8:30-16:30</w:t>
            </w:r>
          </w:p>
        </w:tc>
      </w:tr>
    </w:tbl>
    <w:p w:rsidR="00880B42" w:rsidRDefault="00880B42" w:rsidP="00C954EB">
      <w:pPr>
        <w:pStyle w:val="Default"/>
        <w:rPr>
          <w:rFonts w:hAnsi="標楷體" w:cs="Arial"/>
          <w:color w:val="auto"/>
        </w:rPr>
      </w:pPr>
    </w:p>
    <w:p w:rsidR="00846308" w:rsidRDefault="00880B42" w:rsidP="00C954EB">
      <w:pPr>
        <w:pStyle w:val="Default"/>
        <w:rPr>
          <w:rFonts w:hAnsi="標楷體" w:cs="Arial"/>
          <w:color w:val="auto"/>
        </w:rPr>
      </w:pPr>
      <w:r>
        <w:rPr>
          <w:rFonts w:hAnsi="標楷體" w:cs="Arial" w:hint="eastAsia"/>
          <w:color w:val="auto"/>
        </w:rPr>
        <w:t>3.</w:t>
      </w:r>
      <w:r w:rsidRPr="00880B42">
        <w:rPr>
          <w:rFonts w:hint="eastAsia"/>
        </w:rPr>
        <w:t xml:space="preserve"> </w:t>
      </w:r>
      <w:r w:rsidRPr="00880B42">
        <w:rPr>
          <w:rFonts w:hAnsi="標楷體" w:cs="Arial" w:hint="eastAsia"/>
          <w:color w:val="auto"/>
        </w:rPr>
        <w:t>失智共照中心</w:t>
      </w:r>
    </w:p>
    <w:tbl>
      <w:tblPr>
        <w:tblStyle w:val="a8"/>
        <w:tblW w:w="0" w:type="auto"/>
        <w:tblLook w:val="04A0" w:firstRow="1" w:lastRow="0" w:firstColumn="1" w:lastColumn="0" w:noHBand="0" w:noVBand="1"/>
      </w:tblPr>
      <w:tblGrid>
        <w:gridCol w:w="704"/>
        <w:gridCol w:w="2693"/>
        <w:gridCol w:w="1560"/>
        <w:gridCol w:w="3363"/>
        <w:gridCol w:w="2080"/>
        <w:gridCol w:w="1077"/>
        <w:gridCol w:w="3083"/>
      </w:tblGrid>
      <w:tr w:rsidR="00880B42" w:rsidTr="00CF61DC">
        <w:tc>
          <w:tcPr>
            <w:tcW w:w="704" w:type="dxa"/>
          </w:tcPr>
          <w:p w:rsidR="00880B42" w:rsidRDefault="00880B42" w:rsidP="00880B42">
            <w:pPr>
              <w:pStyle w:val="Default"/>
              <w:rPr>
                <w:rFonts w:hAnsi="標楷體" w:cs="Arial"/>
                <w:color w:val="auto"/>
              </w:rPr>
            </w:pPr>
            <w:r w:rsidRPr="00880B42">
              <w:rPr>
                <w:rFonts w:hAnsi="標楷體" w:cs="Arial" w:hint="eastAsia"/>
                <w:color w:val="auto"/>
              </w:rPr>
              <w:t>編號</w:t>
            </w:r>
          </w:p>
        </w:tc>
        <w:tc>
          <w:tcPr>
            <w:tcW w:w="2693" w:type="dxa"/>
          </w:tcPr>
          <w:p w:rsidR="00880B42" w:rsidRPr="00880B42" w:rsidRDefault="00880B42" w:rsidP="00C954EB">
            <w:pPr>
              <w:pStyle w:val="Default"/>
              <w:rPr>
                <w:rFonts w:hAnsi="標楷體" w:cs="Arial"/>
                <w:color w:val="auto"/>
              </w:rPr>
            </w:pPr>
            <w:r w:rsidRPr="00880B42">
              <w:rPr>
                <w:rFonts w:hAnsi="標楷體" w:cs="Arial" w:hint="eastAsia"/>
                <w:color w:val="auto"/>
              </w:rPr>
              <w:t>單位名稱</w:t>
            </w:r>
          </w:p>
        </w:tc>
        <w:tc>
          <w:tcPr>
            <w:tcW w:w="1560" w:type="dxa"/>
          </w:tcPr>
          <w:p w:rsidR="00880B42" w:rsidRDefault="00880B42" w:rsidP="00C954EB">
            <w:pPr>
              <w:pStyle w:val="Default"/>
              <w:rPr>
                <w:rFonts w:hAnsi="標楷體" w:cs="Arial"/>
                <w:color w:val="auto"/>
              </w:rPr>
            </w:pPr>
            <w:r w:rsidRPr="00880B42">
              <w:rPr>
                <w:rFonts w:hAnsi="標楷體" w:cs="Arial" w:hint="eastAsia"/>
                <w:color w:val="auto"/>
              </w:rPr>
              <w:t>行政區</w:t>
            </w:r>
          </w:p>
        </w:tc>
        <w:tc>
          <w:tcPr>
            <w:tcW w:w="3363" w:type="dxa"/>
          </w:tcPr>
          <w:p w:rsidR="00880B42" w:rsidRDefault="00880B42" w:rsidP="00C954EB">
            <w:pPr>
              <w:pStyle w:val="Default"/>
              <w:rPr>
                <w:rFonts w:hAnsi="標楷體" w:cs="Arial"/>
                <w:color w:val="auto"/>
              </w:rPr>
            </w:pPr>
            <w:r w:rsidRPr="00880B42">
              <w:rPr>
                <w:rFonts w:hAnsi="標楷體" w:cs="Arial" w:hint="eastAsia"/>
                <w:color w:val="auto"/>
              </w:rPr>
              <w:t>單位地址</w:t>
            </w:r>
          </w:p>
        </w:tc>
        <w:tc>
          <w:tcPr>
            <w:tcW w:w="2080" w:type="dxa"/>
          </w:tcPr>
          <w:p w:rsidR="00880B42" w:rsidRDefault="00880B42" w:rsidP="00C954EB">
            <w:pPr>
              <w:pStyle w:val="Default"/>
              <w:rPr>
                <w:rFonts w:hAnsi="標楷體" w:cs="Arial"/>
                <w:color w:val="auto"/>
              </w:rPr>
            </w:pPr>
            <w:r w:rsidRPr="00880B42">
              <w:rPr>
                <w:rFonts w:hAnsi="標楷體" w:cs="Arial" w:hint="eastAsia"/>
                <w:color w:val="auto"/>
              </w:rPr>
              <w:t>核定執行日期</w:t>
            </w:r>
          </w:p>
        </w:tc>
        <w:tc>
          <w:tcPr>
            <w:tcW w:w="1077" w:type="dxa"/>
          </w:tcPr>
          <w:p w:rsidR="00880B42" w:rsidRDefault="00880B42" w:rsidP="00C954EB">
            <w:pPr>
              <w:pStyle w:val="Default"/>
              <w:rPr>
                <w:rFonts w:hAnsi="標楷體" w:cs="Arial"/>
                <w:color w:val="auto"/>
              </w:rPr>
            </w:pPr>
            <w:r w:rsidRPr="00880B42">
              <w:rPr>
                <w:rFonts w:hAnsi="標楷體" w:cs="Arial" w:hint="eastAsia"/>
                <w:color w:val="auto"/>
              </w:rPr>
              <w:t>聯絡人</w:t>
            </w:r>
          </w:p>
        </w:tc>
        <w:tc>
          <w:tcPr>
            <w:tcW w:w="3083" w:type="dxa"/>
          </w:tcPr>
          <w:p w:rsidR="00880B42" w:rsidRDefault="00880B42" w:rsidP="00C954EB">
            <w:pPr>
              <w:pStyle w:val="Default"/>
              <w:rPr>
                <w:rFonts w:hAnsi="標楷體" w:cs="Arial"/>
                <w:color w:val="auto"/>
              </w:rPr>
            </w:pPr>
            <w:r w:rsidRPr="00880B42">
              <w:rPr>
                <w:rFonts w:hAnsi="標楷體" w:cs="Arial" w:hint="eastAsia"/>
                <w:color w:val="auto"/>
              </w:rPr>
              <w:t>聯繫電話</w:t>
            </w:r>
          </w:p>
        </w:tc>
      </w:tr>
      <w:tr w:rsidR="00880B42" w:rsidTr="00CF61DC">
        <w:tc>
          <w:tcPr>
            <w:tcW w:w="704" w:type="dxa"/>
          </w:tcPr>
          <w:p w:rsidR="00880B42" w:rsidRDefault="00880B42" w:rsidP="00C954EB">
            <w:pPr>
              <w:pStyle w:val="Default"/>
              <w:rPr>
                <w:rFonts w:hAnsi="標楷體" w:cs="Arial"/>
                <w:color w:val="auto"/>
              </w:rPr>
            </w:pPr>
            <w:r>
              <w:rPr>
                <w:rFonts w:hAnsi="標楷體" w:cs="Arial" w:hint="eastAsia"/>
                <w:color w:val="auto"/>
              </w:rPr>
              <w:t>1</w:t>
            </w:r>
          </w:p>
        </w:tc>
        <w:tc>
          <w:tcPr>
            <w:tcW w:w="2693" w:type="dxa"/>
          </w:tcPr>
          <w:p w:rsidR="00880B42" w:rsidRDefault="00880B42" w:rsidP="00C954EB">
            <w:pPr>
              <w:pStyle w:val="Default"/>
              <w:rPr>
                <w:rFonts w:hAnsi="標楷體" w:cs="Arial"/>
                <w:color w:val="auto"/>
              </w:rPr>
            </w:pPr>
            <w:r w:rsidRPr="00880B42">
              <w:rPr>
                <w:rFonts w:hAnsi="標楷體" w:cs="Arial"/>
                <w:color w:val="auto"/>
              </w:rPr>
              <w:t>衛生福利部旗山醫院</w:t>
            </w:r>
          </w:p>
        </w:tc>
        <w:tc>
          <w:tcPr>
            <w:tcW w:w="1560" w:type="dxa"/>
          </w:tcPr>
          <w:p w:rsidR="00880B42" w:rsidRDefault="00880B42" w:rsidP="00C954EB">
            <w:pPr>
              <w:pStyle w:val="Default"/>
              <w:rPr>
                <w:rFonts w:hAnsi="標楷體" w:cs="Arial"/>
                <w:color w:val="auto"/>
              </w:rPr>
            </w:pPr>
            <w:r w:rsidRPr="00880B42">
              <w:rPr>
                <w:rFonts w:hAnsi="標楷體" w:cs="Arial" w:hint="eastAsia"/>
                <w:color w:val="auto"/>
              </w:rPr>
              <w:t>旗山區</w:t>
            </w:r>
          </w:p>
        </w:tc>
        <w:tc>
          <w:tcPr>
            <w:tcW w:w="3363" w:type="dxa"/>
          </w:tcPr>
          <w:p w:rsidR="00880B42" w:rsidRDefault="00CF61DC" w:rsidP="00C954EB">
            <w:pPr>
              <w:pStyle w:val="Default"/>
              <w:rPr>
                <w:rFonts w:hAnsi="標楷體" w:cs="Arial"/>
                <w:color w:val="auto"/>
              </w:rPr>
            </w:pPr>
            <w:r w:rsidRPr="00CF61DC">
              <w:rPr>
                <w:rFonts w:hAnsi="標楷體" w:cs="Arial" w:hint="eastAsia"/>
                <w:color w:val="auto"/>
              </w:rPr>
              <w:t>高雄市旗山區中學路60號</w:t>
            </w:r>
          </w:p>
        </w:tc>
        <w:tc>
          <w:tcPr>
            <w:tcW w:w="2080" w:type="dxa"/>
          </w:tcPr>
          <w:p w:rsidR="00CF61DC" w:rsidRPr="00CF61DC" w:rsidRDefault="00CF61DC" w:rsidP="00CF61DC">
            <w:pPr>
              <w:pStyle w:val="Default"/>
              <w:rPr>
                <w:rFonts w:hAnsi="標楷體" w:cs="Arial"/>
                <w:color w:val="auto"/>
              </w:rPr>
            </w:pPr>
            <w:r w:rsidRPr="00CF61DC">
              <w:rPr>
                <w:rFonts w:hAnsi="標楷體" w:cs="Arial" w:hint="eastAsia"/>
                <w:color w:val="auto"/>
              </w:rPr>
              <w:t>108年1月9日至</w:t>
            </w:r>
          </w:p>
          <w:p w:rsidR="00880B42" w:rsidRDefault="00CF61DC" w:rsidP="00CF61DC">
            <w:pPr>
              <w:pStyle w:val="Default"/>
              <w:rPr>
                <w:rFonts w:hAnsi="標楷體" w:cs="Arial"/>
                <w:color w:val="auto"/>
              </w:rPr>
            </w:pPr>
            <w:r w:rsidRPr="00CF61DC">
              <w:rPr>
                <w:rFonts w:hAnsi="標楷體" w:cs="Arial" w:hint="eastAsia"/>
                <w:color w:val="auto"/>
              </w:rPr>
              <w:t>108年12月31日</w:t>
            </w:r>
          </w:p>
        </w:tc>
        <w:tc>
          <w:tcPr>
            <w:tcW w:w="1077" w:type="dxa"/>
          </w:tcPr>
          <w:p w:rsidR="00880B42" w:rsidRDefault="00CF61DC" w:rsidP="00C954EB">
            <w:pPr>
              <w:pStyle w:val="Default"/>
              <w:rPr>
                <w:rFonts w:hAnsi="標楷體" w:cs="Arial"/>
                <w:color w:val="auto"/>
              </w:rPr>
            </w:pPr>
            <w:r w:rsidRPr="00CF61DC">
              <w:rPr>
                <w:rFonts w:hAnsi="標楷體" w:cs="Arial" w:hint="eastAsia"/>
                <w:color w:val="auto"/>
              </w:rPr>
              <w:t>魏小姐</w:t>
            </w:r>
          </w:p>
        </w:tc>
        <w:tc>
          <w:tcPr>
            <w:tcW w:w="3083" w:type="dxa"/>
          </w:tcPr>
          <w:p w:rsidR="00880B42" w:rsidRDefault="00CF61DC" w:rsidP="00C954EB">
            <w:pPr>
              <w:pStyle w:val="Default"/>
              <w:rPr>
                <w:rFonts w:hAnsi="標楷體" w:cs="Arial"/>
                <w:color w:val="auto"/>
              </w:rPr>
            </w:pPr>
            <w:r w:rsidRPr="00CF61DC">
              <w:rPr>
                <w:rFonts w:hAnsi="標楷體" w:cs="Arial" w:hint="eastAsia"/>
                <w:color w:val="auto"/>
              </w:rPr>
              <w:t>07-6613811轉1729</w:t>
            </w:r>
          </w:p>
        </w:tc>
      </w:tr>
      <w:tr w:rsidR="00880B42" w:rsidTr="00CF61DC">
        <w:tc>
          <w:tcPr>
            <w:tcW w:w="704" w:type="dxa"/>
          </w:tcPr>
          <w:p w:rsidR="00880B42" w:rsidRDefault="00CF61DC" w:rsidP="00C954EB">
            <w:pPr>
              <w:pStyle w:val="Default"/>
              <w:rPr>
                <w:rFonts w:hAnsi="標楷體" w:cs="Arial"/>
                <w:color w:val="auto"/>
              </w:rPr>
            </w:pPr>
            <w:r>
              <w:rPr>
                <w:rFonts w:hAnsi="標楷體" w:cs="Arial" w:hint="eastAsia"/>
                <w:color w:val="auto"/>
              </w:rPr>
              <w:t>2</w:t>
            </w:r>
          </w:p>
        </w:tc>
        <w:tc>
          <w:tcPr>
            <w:tcW w:w="2693" w:type="dxa"/>
          </w:tcPr>
          <w:p w:rsidR="00880B42" w:rsidRDefault="00CF61DC" w:rsidP="00C954EB">
            <w:pPr>
              <w:pStyle w:val="Default"/>
              <w:rPr>
                <w:rFonts w:hAnsi="標楷體" w:cs="Arial"/>
                <w:color w:val="auto"/>
              </w:rPr>
            </w:pPr>
            <w:r w:rsidRPr="00CF61DC">
              <w:rPr>
                <w:rFonts w:hAnsi="標楷體" w:cs="Arial" w:hint="eastAsia"/>
                <w:color w:val="auto"/>
              </w:rPr>
              <w:t>高雄榮民總醫院失智共照中心</w:t>
            </w:r>
          </w:p>
        </w:tc>
        <w:tc>
          <w:tcPr>
            <w:tcW w:w="1560" w:type="dxa"/>
          </w:tcPr>
          <w:p w:rsidR="00880B42" w:rsidRDefault="00CF61DC" w:rsidP="00C954EB">
            <w:pPr>
              <w:pStyle w:val="Default"/>
              <w:rPr>
                <w:rFonts w:hAnsi="標楷體" w:cs="Arial"/>
                <w:color w:val="auto"/>
              </w:rPr>
            </w:pPr>
            <w:r w:rsidRPr="00CF61DC">
              <w:rPr>
                <w:rFonts w:hAnsi="標楷體" w:cs="Arial"/>
                <w:color w:val="auto"/>
              </w:rPr>
              <w:t>左營區</w:t>
            </w:r>
          </w:p>
        </w:tc>
        <w:tc>
          <w:tcPr>
            <w:tcW w:w="3363" w:type="dxa"/>
          </w:tcPr>
          <w:p w:rsidR="00880B42" w:rsidRDefault="00CF61DC" w:rsidP="00C954EB">
            <w:pPr>
              <w:pStyle w:val="Default"/>
              <w:rPr>
                <w:rFonts w:hAnsi="標楷體" w:cs="Arial"/>
                <w:color w:val="auto"/>
              </w:rPr>
            </w:pPr>
            <w:r w:rsidRPr="00CF61DC">
              <w:rPr>
                <w:rFonts w:hAnsi="標楷體" w:cs="Arial"/>
                <w:color w:val="auto"/>
              </w:rPr>
              <w:t>高雄市左營區大中一路386號</w:t>
            </w:r>
          </w:p>
        </w:tc>
        <w:tc>
          <w:tcPr>
            <w:tcW w:w="2080" w:type="dxa"/>
          </w:tcPr>
          <w:p w:rsidR="00880B42" w:rsidRDefault="00CF61DC" w:rsidP="00C954EB">
            <w:pPr>
              <w:pStyle w:val="Default"/>
              <w:rPr>
                <w:rFonts w:hAnsi="標楷體" w:cs="Arial"/>
                <w:color w:val="auto"/>
              </w:rPr>
            </w:pPr>
            <w:r w:rsidRPr="00CF61DC">
              <w:rPr>
                <w:rFonts w:hAnsi="標楷體" w:cs="Arial"/>
                <w:color w:val="auto"/>
              </w:rPr>
              <w:t>108年1月1日至 108年12月31日</w:t>
            </w:r>
          </w:p>
        </w:tc>
        <w:tc>
          <w:tcPr>
            <w:tcW w:w="1077" w:type="dxa"/>
          </w:tcPr>
          <w:p w:rsidR="00880B42" w:rsidRDefault="00CF61DC" w:rsidP="00C954EB">
            <w:pPr>
              <w:pStyle w:val="Default"/>
              <w:rPr>
                <w:rFonts w:hAnsi="標楷體" w:cs="Arial"/>
                <w:color w:val="auto"/>
              </w:rPr>
            </w:pPr>
            <w:r w:rsidRPr="00CF61DC">
              <w:rPr>
                <w:rFonts w:hAnsi="標楷體" w:cs="Arial"/>
                <w:color w:val="auto"/>
              </w:rPr>
              <w:t>李小姐</w:t>
            </w:r>
          </w:p>
        </w:tc>
        <w:tc>
          <w:tcPr>
            <w:tcW w:w="3083" w:type="dxa"/>
          </w:tcPr>
          <w:p w:rsidR="00880B42" w:rsidRDefault="00CF61DC" w:rsidP="00C954EB">
            <w:pPr>
              <w:pStyle w:val="Default"/>
              <w:rPr>
                <w:rFonts w:hAnsi="標楷體" w:cs="Arial"/>
                <w:color w:val="auto"/>
              </w:rPr>
            </w:pPr>
            <w:r w:rsidRPr="00CF61DC">
              <w:rPr>
                <w:rFonts w:hAnsi="標楷體" w:cs="Arial"/>
                <w:color w:val="auto"/>
              </w:rPr>
              <w:t>07-3494195</w:t>
            </w:r>
          </w:p>
        </w:tc>
      </w:tr>
      <w:tr w:rsidR="00880B42" w:rsidTr="00CF61DC">
        <w:tc>
          <w:tcPr>
            <w:tcW w:w="704" w:type="dxa"/>
          </w:tcPr>
          <w:p w:rsidR="00880B42" w:rsidRDefault="00CF61DC" w:rsidP="00C954EB">
            <w:pPr>
              <w:pStyle w:val="Default"/>
              <w:rPr>
                <w:rFonts w:hAnsi="標楷體" w:cs="Arial"/>
                <w:color w:val="auto"/>
              </w:rPr>
            </w:pPr>
            <w:r>
              <w:rPr>
                <w:rFonts w:hAnsi="標楷體" w:cs="Arial" w:hint="eastAsia"/>
                <w:color w:val="auto"/>
              </w:rPr>
              <w:t>3</w:t>
            </w:r>
          </w:p>
        </w:tc>
        <w:tc>
          <w:tcPr>
            <w:tcW w:w="2693" w:type="dxa"/>
          </w:tcPr>
          <w:p w:rsidR="00880B42" w:rsidRDefault="00CF61DC" w:rsidP="00C954EB">
            <w:pPr>
              <w:pStyle w:val="Default"/>
              <w:rPr>
                <w:rFonts w:hAnsi="標楷體" w:cs="Arial"/>
                <w:color w:val="auto"/>
              </w:rPr>
            </w:pPr>
            <w:r w:rsidRPr="00CF61DC">
              <w:rPr>
                <w:rFonts w:hAnsi="標楷體" w:cs="Arial"/>
                <w:color w:val="auto"/>
              </w:rPr>
              <w:t>長庚醫療財團法人高雄長庚紀 念醫院</w:t>
            </w:r>
          </w:p>
        </w:tc>
        <w:tc>
          <w:tcPr>
            <w:tcW w:w="1560" w:type="dxa"/>
          </w:tcPr>
          <w:p w:rsidR="00880B42" w:rsidRDefault="00CF61DC" w:rsidP="00C954EB">
            <w:pPr>
              <w:pStyle w:val="Default"/>
              <w:rPr>
                <w:rFonts w:hAnsi="標楷體" w:cs="Arial"/>
                <w:color w:val="auto"/>
              </w:rPr>
            </w:pPr>
            <w:r w:rsidRPr="00CF61DC">
              <w:rPr>
                <w:rFonts w:hAnsi="標楷體" w:cs="Arial" w:hint="eastAsia"/>
                <w:color w:val="auto"/>
              </w:rPr>
              <w:t>鳥松區</w:t>
            </w:r>
          </w:p>
        </w:tc>
        <w:tc>
          <w:tcPr>
            <w:tcW w:w="3363" w:type="dxa"/>
          </w:tcPr>
          <w:p w:rsidR="00880B42" w:rsidRDefault="00CF61DC" w:rsidP="00C954EB">
            <w:pPr>
              <w:pStyle w:val="Default"/>
              <w:rPr>
                <w:rFonts w:hAnsi="標楷體" w:cs="Arial"/>
                <w:color w:val="auto"/>
              </w:rPr>
            </w:pPr>
            <w:r w:rsidRPr="00CF61DC">
              <w:rPr>
                <w:rFonts w:hAnsi="標楷體" w:cs="Arial" w:hint="eastAsia"/>
                <w:color w:val="auto"/>
              </w:rPr>
              <w:t>高雄市鳥松區大埤路123號</w:t>
            </w:r>
          </w:p>
        </w:tc>
        <w:tc>
          <w:tcPr>
            <w:tcW w:w="2080" w:type="dxa"/>
          </w:tcPr>
          <w:p w:rsidR="00CF61DC" w:rsidRPr="00CF61DC" w:rsidRDefault="00CF61DC" w:rsidP="00CF61DC">
            <w:pPr>
              <w:pStyle w:val="Default"/>
              <w:rPr>
                <w:rFonts w:hAnsi="標楷體" w:cs="Arial"/>
                <w:color w:val="auto"/>
              </w:rPr>
            </w:pPr>
            <w:r w:rsidRPr="00CF61DC">
              <w:rPr>
                <w:rFonts w:hAnsi="標楷體" w:cs="Arial" w:hint="eastAsia"/>
                <w:color w:val="auto"/>
              </w:rPr>
              <w:t>108年1月1日至</w:t>
            </w:r>
          </w:p>
          <w:p w:rsidR="00880B42" w:rsidRDefault="00CF61DC" w:rsidP="00CF61DC">
            <w:pPr>
              <w:pStyle w:val="Default"/>
              <w:rPr>
                <w:rFonts w:hAnsi="標楷體" w:cs="Arial"/>
                <w:color w:val="auto"/>
              </w:rPr>
            </w:pPr>
            <w:r w:rsidRPr="00CF61DC">
              <w:rPr>
                <w:rFonts w:hAnsi="標楷體" w:cs="Arial" w:hint="eastAsia"/>
                <w:color w:val="auto"/>
              </w:rPr>
              <w:t>108年12月31日</w:t>
            </w:r>
          </w:p>
        </w:tc>
        <w:tc>
          <w:tcPr>
            <w:tcW w:w="1077" w:type="dxa"/>
          </w:tcPr>
          <w:p w:rsidR="00880B42" w:rsidRDefault="00CF61DC" w:rsidP="00C954EB">
            <w:pPr>
              <w:pStyle w:val="Default"/>
              <w:rPr>
                <w:rFonts w:hAnsi="標楷體" w:cs="Arial"/>
                <w:color w:val="auto"/>
              </w:rPr>
            </w:pPr>
            <w:r w:rsidRPr="00CF61DC">
              <w:rPr>
                <w:rFonts w:hAnsi="標楷體" w:cs="Arial"/>
                <w:color w:val="auto"/>
              </w:rPr>
              <w:t>蘇小姐 陳先生</w:t>
            </w:r>
          </w:p>
        </w:tc>
        <w:tc>
          <w:tcPr>
            <w:tcW w:w="3083" w:type="dxa"/>
          </w:tcPr>
          <w:p w:rsidR="00880B42" w:rsidRDefault="00CF61DC" w:rsidP="00C954EB">
            <w:pPr>
              <w:pStyle w:val="Default"/>
              <w:rPr>
                <w:rFonts w:hAnsi="標楷體" w:cs="Arial"/>
                <w:color w:val="auto"/>
              </w:rPr>
            </w:pPr>
            <w:r w:rsidRPr="00CF61DC">
              <w:rPr>
                <w:rFonts w:hAnsi="標楷體" w:cs="Arial"/>
                <w:color w:val="auto"/>
              </w:rPr>
              <w:t>07-7337814</w:t>
            </w:r>
          </w:p>
        </w:tc>
      </w:tr>
      <w:tr w:rsidR="00880B42" w:rsidTr="00CF61DC">
        <w:tc>
          <w:tcPr>
            <w:tcW w:w="704" w:type="dxa"/>
          </w:tcPr>
          <w:p w:rsidR="00880B42" w:rsidRDefault="00CF61DC" w:rsidP="00C954EB">
            <w:pPr>
              <w:pStyle w:val="Default"/>
              <w:rPr>
                <w:rFonts w:hAnsi="標楷體" w:cs="Arial"/>
                <w:color w:val="auto"/>
              </w:rPr>
            </w:pPr>
            <w:r>
              <w:rPr>
                <w:rFonts w:hAnsi="標楷體" w:cs="Arial" w:hint="eastAsia"/>
                <w:color w:val="auto"/>
              </w:rPr>
              <w:t>4</w:t>
            </w:r>
          </w:p>
        </w:tc>
        <w:tc>
          <w:tcPr>
            <w:tcW w:w="2693" w:type="dxa"/>
          </w:tcPr>
          <w:p w:rsidR="00880B42" w:rsidRDefault="00CF61DC" w:rsidP="00C954EB">
            <w:pPr>
              <w:pStyle w:val="Default"/>
              <w:rPr>
                <w:rFonts w:hAnsi="標楷體" w:cs="Arial"/>
                <w:color w:val="auto"/>
              </w:rPr>
            </w:pPr>
            <w:r w:rsidRPr="00CF61DC">
              <w:rPr>
                <w:rFonts w:hAnsi="標楷體" w:cs="Arial"/>
                <w:color w:val="auto"/>
              </w:rPr>
              <w:t>高雄醫學大學附設中和紀念醫 院</w:t>
            </w:r>
          </w:p>
        </w:tc>
        <w:tc>
          <w:tcPr>
            <w:tcW w:w="1560" w:type="dxa"/>
          </w:tcPr>
          <w:p w:rsidR="00880B42" w:rsidRDefault="00CF61DC" w:rsidP="00C954EB">
            <w:pPr>
              <w:pStyle w:val="Default"/>
              <w:rPr>
                <w:rFonts w:hAnsi="標楷體" w:cs="Arial"/>
                <w:color w:val="auto"/>
              </w:rPr>
            </w:pPr>
            <w:r w:rsidRPr="00CF61DC">
              <w:rPr>
                <w:rFonts w:hAnsi="標楷體" w:cs="Arial"/>
                <w:color w:val="auto"/>
              </w:rPr>
              <w:t>三民二</w:t>
            </w:r>
          </w:p>
        </w:tc>
        <w:tc>
          <w:tcPr>
            <w:tcW w:w="3363" w:type="dxa"/>
          </w:tcPr>
          <w:p w:rsidR="00880B42" w:rsidRDefault="00CF61DC" w:rsidP="00C954EB">
            <w:pPr>
              <w:pStyle w:val="Default"/>
              <w:rPr>
                <w:rFonts w:hAnsi="標楷體" w:cs="Arial"/>
                <w:color w:val="auto"/>
              </w:rPr>
            </w:pPr>
            <w:r w:rsidRPr="00CF61DC">
              <w:rPr>
                <w:rFonts w:hAnsi="標楷體" w:cs="Arial"/>
                <w:color w:val="auto"/>
              </w:rPr>
              <w:t>高雄市三民區自由一路100號</w:t>
            </w:r>
          </w:p>
        </w:tc>
        <w:tc>
          <w:tcPr>
            <w:tcW w:w="2080" w:type="dxa"/>
          </w:tcPr>
          <w:p w:rsidR="00880B42" w:rsidRDefault="00CF61DC" w:rsidP="00C954EB">
            <w:pPr>
              <w:pStyle w:val="Default"/>
              <w:rPr>
                <w:rFonts w:hAnsi="標楷體" w:cs="Arial"/>
                <w:color w:val="auto"/>
              </w:rPr>
            </w:pPr>
            <w:r w:rsidRPr="00CF61DC">
              <w:rPr>
                <w:rFonts w:hAnsi="標楷體" w:cs="Arial"/>
                <w:color w:val="auto"/>
              </w:rPr>
              <w:t>108年1月1日至 108年12月31日</w:t>
            </w:r>
          </w:p>
        </w:tc>
        <w:tc>
          <w:tcPr>
            <w:tcW w:w="1077" w:type="dxa"/>
          </w:tcPr>
          <w:p w:rsidR="00880B42" w:rsidRDefault="00CF61DC" w:rsidP="00C954EB">
            <w:pPr>
              <w:pStyle w:val="Default"/>
              <w:rPr>
                <w:rFonts w:hAnsi="標楷體" w:cs="Arial"/>
                <w:color w:val="auto"/>
              </w:rPr>
            </w:pPr>
            <w:r w:rsidRPr="00CF61DC">
              <w:rPr>
                <w:rFonts w:hAnsi="標楷體" w:cs="Arial"/>
                <w:color w:val="auto"/>
              </w:rPr>
              <w:t>陳小姐</w:t>
            </w:r>
          </w:p>
        </w:tc>
        <w:tc>
          <w:tcPr>
            <w:tcW w:w="3083" w:type="dxa"/>
          </w:tcPr>
          <w:p w:rsidR="00880B42" w:rsidRDefault="00CF61DC" w:rsidP="00C954EB">
            <w:pPr>
              <w:pStyle w:val="Default"/>
              <w:rPr>
                <w:rFonts w:hAnsi="標楷體" w:cs="Arial"/>
                <w:color w:val="auto"/>
              </w:rPr>
            </w:pPr>
            <w:r w:rsidRPr="00CF61DC">
              <w:rPr>
                <w:rFonts w:hAnsi="標楷體" w:cs="Arial"/>
                <w:color w:val="auto"/>
              </w:rPr>
              <w:t>07-3121101轉6762</w:t>
            </w:r>
          </w:p>
        </w:tc>
      </w:tr>
      <w:tr w:rsidR="00880B42" w:rsidTr="00CF61DC">
        <w:tc>
          <w:tcPr>
            <w:tcW w:w="704" w:type="dxa"/>
          </w:tcPr>
          <w:p w:rsidR="00880B42" w:rsidRDefault="00CF61DC" w:rsidP="00C954EB">
            <w:pPr>
              <w:pStyle w:val="Default"/>
              <w:rPr>
                <w:rFonts w:hAnsi="標楷體" w:cs="Arial"/>
                <w:color w:val="auto"/>
              </w:rPr>
            </w:pPr>
            <w:r>
              <w:rPr>
                <w:rFonts w:hAnsi="標楷體" w:cs="Arial" w:hint="eastAsia"/>
                <w:color w:val="auto"/>
              </w:rPr>
              <w:t>5</w:t>
            </w:r>
          </w:p>
        </w:tc>
        <w:tc>
          <w:tcPr>
            <w:tcW w:w="2693" w:type="dxa"/>
          </w:tcPr>
          <w:p w:rsidR="00880B42" w:rsidRDefault="00CF61DC" w:rsidP="00CF61DC">
            <w:pPr>
              <w:pStyle w:val="Default"/>
              <w:rPr>
                <w:rFonts w:hAnsi="標楷體" w:cs="Arial"/>
                <w:color w:val="auto"/>
              </w:rPr>
            </w:pPr>
            <w:r w:rsidRPr="00CF61DC">
              <w:rPr>
                <w:rFonts w:hAnsi="標楷體" w:cs="Arial" w:hint="eastAsia"/>
                <w:color w:val="auto"/>
              </w:rPr>
              <w:t>高雄市立大同醫院(委</w:t>
            </w:r>
            <w:r w:rsidRPr="00CF61DC">
              <w:rPr>
                <w:rFonts w:hAnsi="標楷體" w:cs="Arial" w:hint="eastAsia"/>
                <w:color w:val="auto"/>
              </w:rPr>
              <w:lastRenderedPageBreak/>
              <w:t>託財團法人私立高雄醫學大學經營)</w:t>
            </w:r>
          </w:p>
        </w:tc>
        <w:tc>
          <w:tcPr>
            <w:tcW w:w="1560" w:type="dxa"/>
          </w:tcPr>
          <w:p w:rsidR="00880B42" w:rsidRDefault="00CF61DC" w:rsidP="00C954EB">
            <w:pPr>
              <w:pStyle w:val="Default"/>
              <w:rPr>
                <w:rFonts w:hAnsi="標楷體" w:cs="Arial"/>
                <w:color w:val="auto"/>
              </w:rPr>
            </w:pPr>
            <w:r w:rsidRPr="00CF61DC">
              <w:rPr>
                <w:rFonts w:hAnsi="標楷體" w:cs="Arial" w:hint="eastAsia"/>
                <w:color w:val="auto"/>
              </w:rPr>
              <w:lastRenderedPageBreak/>
              <w:t>前金區</w:t>
            </w:r>
          </w:p>
        </w:tc>
        <w:tc>
          <w:tcPr>
            <w:tcW w:w="3363" w:type="dxa"/>
          </w:tcPr>
          <w:p w:rsidR="00880B42" w:rsidRDefault="00CF61DC" w:rsidP="00C954EB">
            <w:pPr>
              <w:pStyle w:val="Default"/>
              <w:rPr>
                <w:rFonts w:hAnsi="標楷體" w:cs="Arial"/>
                <w:color w:val="auto"/>
              </w:rPr>
            </w:pPr>
            <w:r w:rsidRPr="00CF61DC">
              <w:rPr>
                <w:rFonts w:hAnsi="標楷體" w:cs="Arial" w:hint="eastAsia"/>
                <w:color w:val="auto"/>
              </w:rPr>
              <w:t>高雄市前金區中華三路68號</w:t>
            </w:r>
          </w:p>
        </w:tc>
        <w:tc>
          <w:tcPr>
            <w:tcW w:w="2080" w:type="dxa"/>
          </w:tcPr>
          <w:p w:rsidR="00880B42" w:rsidRDefault="00CF61DC" w:rsidP="00C954EB">
            <w:pPr>
              <w:pStyle w:val="Default"/>
              <w:rPr>
                <w:rFonts w:hAnsi="標楷體" w:cs="Arial"/>
                <w:color w:val="auto"/>
              </w:rPr>
            </w:pPr>
            <w:r w:rsidRPr="00CF61DC">
              <w:rPr>
                <w:rFonts w:hAnsi="標楷體" w:cs="Arial"/>
                <w:color w:val="auto"/>
              </w:rPr>
              <w:t xml:space="preserve">108年1月1日至 </w:t>
            </w:r>
            <w:r w:rsidRPr="00CF61DC">
              <w:rPr>
                <w:rFonts w:hAnsi="標楷體" w:cs="Arial"/>
                <w:color w:val="auto"/>
              </w:rPr>
              <w:lastRenderedPageBreak/>
              <w:t>108年12月31日</w:t>
            </w:r>
          </w:p>
        </w:tc>
        <w:tc>
          <w:tcPr>
            <w:tcW w:w="1077" w:type="dxa"/>
          </w:tcPr>
          <w:p w:rsidR="00880B42" w:rsidRDefault="00CF61DC" w:rsidP="00C954EB">
            <w:pPr>
              <w:pStyle w:val="Default"/>
              <w:rPr>
                <w:rFonts w:hAnsi="標楷體" w:cs="Arial"/>
                <w:color w:val="auto"/>
              </w:rPr>
            </w:pPr>
            <w:r w:rsidRPr="00CF61DC">
              <w:rPr>
                <w:rFonts w:hAnsi="標楷體" w:cs="Arial" w:hint="eastAsia"/>
                <w:color w:val="auto"/>
              </w:rPr>
              <w:lastRenderedPageBreak/>
              <w:t>黃小姐</w:t>
            </w:r>
          </w:p>
        </w:tc>
        <w:tc>
          <w:tcPr>
            <w:tcW w:w="3083" w:type="dxa"/>
          </w:tcPr>
          <w:p w:rsidR="00880B42" w:rsidRDefault="00CF61DC" w:rsidP="00C954EB">
            <w:pPr>
              <w:pStyle w:val="Default"/>
              <w:rPr>
                <w:rFonts w:hAnsi="標楷體" w:cs="Arial"/>
                <w:color w:val="auto"/>
              </w:rPr>
            </w:pPr>
            <w:r w:rsidRPr="00CF61DC">
              <w:rPr>
                <w:rFonts w:hAnsi="標楷體" w:cs="Arial" w:hint="eastAsia"/>
                <w:color w:val="auto"/>
              </w:rPr>
              <w:t>07-2911101轉8145</w:t>
            </w:r>
          </w:p>
        </w:tc>
      </w:tr>
      <w:tr w:rsidR="00880B42" w:rsidTr="00CF61DC">
        <w:tc>
          <w:tcPr>
            <w:tcW w:w="704" w:type="dxa"/>
          </w:tcPr>
          <w:p w:rsidR="00880B42" w:rsidRDefault="00CF61DC" w:rsidP="00C954EB">
            <w:pPr>
              <w:pStyle w:val="Default"/>
              <w:rPr>
                <w:rFonts w:hAnsi="標楷體" w:cs="Arial"/>
                <w:color w:val="auto"/>
              </w:rPr>
            </w:pPr>
            <w:r>
              <w:rPr>
                <w:rFonts w:hAnsi="標楷體" w:cs="Arial" w:hint="eastAsia"/>
                <w:color w:val="auto"/>
              </w:rPr>
              <w:lastRenderedPageBreak/>
              <w:t>6</w:t>
            </w:r>
          </w:p>
        </w:tc>
        <w:tc>
          <w:tcPr>
            <w:tcW w:w="2693" w:type="dxa"/>
          </w:tcPr>
          <w:p w:rsidR="00880B42" w:rsidRDefault="00CF61DC" w:rsidP="00C954EB">
            <w:pPr>
              <w:pStyle w:val="Default"/>
              <w:rPr>
                <w:rFonts w:hAnsi="標楷體" w:cs="Arial"/>
                <w:color w:val="auto"/>
              </w:rPr>
            </w:pPr>
            <w:r w:rsidRPr="00CF61DC">
              <w:rPr>
                <w:rFonts w:hAnsi="標楷體" w:cs="Arial" w:hint="eastAsia"/>
                <w:color w:val="auto"/>
              </w:rPr>
              <w:t>高雄市立凱旋醫院</w:t>
            </w:r>
          </w:p>
        </w:tc>
        <w:tc>
          <w:tcPr>
            <w:tcW w:w="1560" w:type="dxa"/>
          </w:tcPr>
          <w:p w:rsidR="00880B42" w:rsidRDefault="00CF61DC" w:rsidP="00C954EB">
            <w:pPr>
              <w:pStyle w:val="Default"/>
              <w:rPr>
                <w:rFonts w:hAnsi="標楷體" w:cs="Arial"/>
                <w:color w:val="auto"/>
              </w:rPr>
            </w:pPr>
            <w:r w:rsidRPr="00CF61DC">
              <w:rPr>
                <w:rFonts w:hAnsi="標楷體" w:cs="Arial" w:hint="eastAsia"/>
                <w:color w:val="auto"/>
              </w:rPr>
              <w:t>苓雅區</w:t>
            </w:r>
          </w:p>
        </w:tc>
        <w:tc>
          <w:tcPr>
            <w:tcW w:w="3363" w:type="dxa"/>
          </w:tcPr>
          <w:p w:rsidR="00880B42" w:rsidRDefault="00CF61DC" w:rsidP="00C954EB">
            <w:pPr>
              <w:pStyle w:val="Default"/>
              <w:rPr>
                <w:rFonts w:hAnsi="標楷體" w:cs="Arial"/>
                <w:color w:val="auto"/>
              </w:rPr>
            </w:pPr>
            <w:r w:rsidRPr="00CF61DC">
              <w:rPr>
                <w:rFonts w:hAnsi="標楷體" w:cs="Arial" w:hint="eastAsia"/>
                <w:color w:val="auto"/>
              </w:rPr>
              <w:t>高雄市苓雅區凱旋二路130號</w:t>
            </w:r>
          </w:p>
        </w:tc>
        <w:tc>
          <w:tcPr>
            <w:tcW w:w="2080" w:type="dxa"/>
          </w:tcPr>
          <w:p w:rsidR="00CF61DC" w:rsidRPr="00CF61DC" w:rsidRDefault="00CF61DC" w:rsidP="00CF61DC">
            <w:pPr>
              <w:pStyle w:val="Default"/>
              <w:rPr>
                <w:rFonts w:hAnsi="標楷體" w:cs="Arial"/>
                <w:color w:val="auto"/>
              </w:rPr>
            </w:pPr>
            <w:r w:rsidRPr="00CF61DC">
              <w:rPr>
                <w:rFonts w:hAnsi="標楷體" w:cs="Arial" w:hint="eastAsia"/>
                <w:color w:val="auto"/>
              </w:rPr>
              <w:t>108年1月1日至</w:t>
            </w:r>
          </w:p>
          <w:p w:rsidR="00880B42" w:rsidRDefault="00CF61DC" w:rsidP="00CF61DC">
            <w:pPr>
              <w:pStyle w:val="Default"/>
              <w:rPr>
                <w:rFonts w:hAnsi="標楷體" w:cs="Arial"/>
                <w:color w:val="auto"/>
              </w:rPr>
            </w:pPr>
            <w:r w:rsidRPr="00CF61DC">
              <w:rPr>
                <w:rFonts w:hAnsi="標楷體" w:cs="Arial" w:hint="eastAsia"/>
                <w:color w:val="auto"/>
              </w:rPr>
              <w:t>108年12月31日</w:t>
            </w:r>
          </w:p>
        </w:tc>
        <w:tc>
          <w:tcPr>
            <w:tcW w:w="1077" w:type="dxa"/>
          </w:tcPr>
          <w:p w:rsidR="00880B42" w:rsidRDefault="00CF61DC" w:rsidP="00C954EB">
            <w:pPr>
              <w:pStyle w:val="Default"/>
              <w:rPr>
                <w:rFonts w:hAnsi="標楷體" w:cs="Arial"/>
                <w:color w:val="auto"/>
              </w:rPr>
            </w:pPr>
            <w:r w:rsidRPr="00CF61DC">
              <w:rPr>
                <w:rFonts w:hAnsi="標楷體" w:cs="Arial" w:hint="eastAsia"/>
                <w:color w:val="auto"/>
              </w:rPr>
              <w:t>黃小姐</w:t>
            </w:r>
          </w:p>
        </w:tc>
        <w:tc>
          <w:tcPr>
            <w:tcW w:w="3083" w:type="dxa"/>
          </w:tcPr>
          <w:p w:rsidR="00880B42" w:rsidRDefault="00CF61DC" w:rsidP="00C954EB">
            <w:pPr>
              <w:pStyle w:val="Default"/>
              <w:rPr>
                <w:rFonts w:hAnsi="標楷體" w:cs="Arial"/>
                <w:color w:val="auto"/>
              </w:rPr>
            </w:pPr>
            <w:r w:rsidRPr="00CF61DC">
              <w:rPr>
                <w:rFonts w:hAnsi="標楷體" w:cs="Arial" w:hint="eastAsia"/>
                <w:color w:val="auto"/>
              </w:rPr>
              <w:t>07-7513171轉2263</w:t>
            </w:r>
          </w:p>
        </w:tc>
      </w:tr>
      <w:tr w:rsidR="00880B42" w:rsidTr="00CF61DC">
        <w:tc>
          <w:tcPr>
            <w:tcW w:w="704" w:type="dxa"/>
          </w:tcPr>
          <w:p w:rsidR="00880B42" w:rsidRDefault="00CF61DC" w:rsidP="00C954EB">
            <w:pPr>
              <w:pStyle w:val="Default"/>
              <w:rPr>
                <w:rFonts w:hAnsi="標楷體" w:cs="Arial"/>
                <w:color w:val="auto"/>
              </w:rPr>
            </w:pPr>
            <w:r>
              <w:rPr>
                <w:rFonts w:hAnsi="標楷體" w:cs="Arial" w:hint="eastAsia"/>
                <w:color w:val="auto"/>
              </w:rPr>
              <w:t>7</w:t>
            </w:r>
          </w:p>
        </w:tc>
        <w:tc>
          <w:tcPr>
            <w:tcW w:w="2693" w:type="dxa"/>
          </w:tcPr>
          <w:p w:rsidR="00880B42" w:rsidRPr="000B3259" w:rsidRDefault="00CF61DC" w:rsidP="00CF61DC">
            <w:pPr>
              <w:pStyle w:val="Default"/>
              <w:rPr>
                <w:rFonts w:hAnsi="標楷體" w:cs="Arial"/>
                <w:color w:val="auto"/>
              </w:rPr>
            </w:pPr>
            <w:r w:rsidRPr="00CF61DC">
              <w:rPr>
                <w:rFonts w:hAnsi="標楷體" w:cs="Arial" w:hint="eastAsia"/>
                <w:color w:val="auto"/>
              </w:rPr>
              <w:t>高雄市立岡山醫院(委託秀傳醫療社團法人經營</w:t>
            </w:r>
            <w:r w:rsidR="000B3259">
              <w:rPr>
                <w:rFonts w:hAnsi="標楷體" w:cs="Arial" w:hint="eastAsia"/>
                <w:color w:val="auto"/>
              </w:rPr>
              <w:t>)</w:t>
            </w:r>
          </w:p>
        </w:tc>
        <w:tc>
          <w:tcPr>
            <w:tcW w:w="1560" w:type="dxa"/>
          </w:tcPr>
          <w:p w:rsidR="00880B42" w:rsidRPr="00CF61DC" w:rsidRDefault="00CF61DC" w:rsidP="00C954EB">
            <w:pPr>
              <w:pStyle w:val="Default"/>
              <w:rPr>
                <w:rFonts w:hAnsi="標楷體" w:cs="Arial"/>
                <w:color w:val="auto"/>
              </w:rPr>
            </w:pPr>
            <w:r w:rsidRPr="00CF61DC">
              <w:rPr>
                <w:rFonts w:hAnsi="標楷體" w:cs="Arial" w:hint="eastAsia"/>
                <w:color w:val="auto"/>
              </w:rPr>
              <w:t>岡山區</w:t>
            </w:r>
          </w:p>
        </w:tc>
        <w:tc>
          <w:tcPr>
            <w:tcW w:w="3363" w:type="dxa"/>
          </w:tcPr>
          <w:p w:rsidR="00880B42" w:rsidRDefault="000B3259" w:rsidP="00C954EB">
            <w:pPr>
              <w:pStyle w:val="Default"/>
              <w:rPr>
                <w:rFonts w:hAnsi="標楷體" w:cs="Arial"/>
                <w:color w:val="auto"/>
              </w:rPr>
            </w:pPr>
            <w:r w:rsidRPr="000B3259">
              <w:rPr>
                <w:rFonts w:hAnsi="標楷體" w:cs="Arial" w:hint="eastAsia"/>
                <w:color w:val="auto"/>
              </w:rPr>
              <w:t>高雄市岡山區壽天路12號</w:t>
            </w:r>
          </w:p>
        </w:tc>
        <w:tc>
          <w:tcPr>
            <w:tcW w:w="2080" w:type="dxa"/>
          </w:tcPr>
          <w:p w:rsidR="000B3259" w:rsidRPr="000B3259" w:rsidRDefault="000B3259" w:rsidP="000B3259">
            <w:pPr>
              <w:pStyle w:val="Default"/>
              <w:rPr>
                <w:rFonts w:hAnsi="標楷體" w:cs="Arial"/>
                <w:color w:val="auto"/>
              </w:rPr>
            </w:pPr>
            <w:r w:rsidRPr="000B3259">
              <w:rPr>
                <w:rFonts w:hAnsi="標楷體" w:cs="Arial" w:hint="eastAsia"/>
                <w:color w:val="auto"/>
              </w:rPr>
              <w:t>108年1月1日至</w:t>
            </w:r>
          </w:p>
          <w:p w:rsidR="00880B42" w:rsidRDefault="000B3259" w:rsidP="000B3259">
            <w:pPr>
              <w:pStyle w:val="Default"/>
              <w:rPr>
                <w:rFonts w:hAnsi="標楷體" w:cs="Arial"/>
                <w:color w:val="auto"/>
              </w:rPr>
            </w:pPr>
            <w:r w:rsidRPr="000B3259">
              <w:rPr>
                <w:rFonts w:hAnsi="標楷體" w:cs="Arial" w:hint="eastAsia"/>
                <w:color w:val="auto"/>
              </w:rPr>
              <w:t>108年12月31日</w:t>
            </w:r>
          </w:p>
        </w:tc>
        <w:tc>
          <w:tcPr>
            <w:tcW w:w="1077" w:type="dxa"/>
          </w:tcPr>
          <w:p w:rsidR="00880B42" w:rsidRDefault="000B3259" w:rsidP="00C954EB">
            <w:pPr>
              <w:pStyle w:val="Default"/>
              <w:rPr>
                <w:rFonts w:hAnsi="標楷體" w:cs="Arial"/>
                <w:color w:val="auto"/>
              </w:rPr>
            </w:pPr>
            <w:r w:rsidRPr="000B3259">
              <w:rPr>
                <w:rFonts w:hAnsi="標楷體" w:cs="Arial"/>
                <w:color w:val="auto"/>
              </w:rPr>
              <w:t>張主任</w:t>
            </w:r>
          </w:p>
        </w:tc>
        <w:tc>
          <w:tcPr>
            <w:tcW w:w="3083" w:type="dxa"/>
          </w:tcPr>
          <w:p w:rsidR="00880B42" w:rsidRDefault="000B3259" w:rsidP="00C954EB">
            <w:pPr>
              <w:pStyle w:val="Default"/>
              <w:rPr>
                <w:rFonts w:hAnsi="標楷體" w:cs="Arial"/>
                <w:color w:val="auto"/>
              </w:rPr>
            </w:pPr>
            <w:r w:rsidRPr="000B3259">
              <w:rPr>
                <w:rFonts w:hAnsi="標楷體" w:cs="Arial" w:hint="eastAsia"/>
                <w:color w:val="auto"/>
              </w:rPr>
              <w:t>07-6222131轉51317</w:t>
            </w:r>
          </w:p>
        </w:tc>
      </w:tr>
      <w:tr w:rsidR="000B3259" w:rsidTr="00CF61DC">
        <w:tc>
          <w:tcPr>
            <w:tcW w:w="704" w:type="dxa"/>
          </w:tcPr>
          <w:p w:rsidR="000B3259" w:rsidRDefault="000B3259" w:rsidP="00C954EB">
            <w:pPr>
              <w:pStyle w:val="Default"/>
              <w:rPr>
                <w:rFonts w:hAnsi="標楷體" w:cs="Arial"/>
                <w:color w:val="auto"/>
              </w:rPr>
            </w:pPr>
            <w:r>
              <w:rPr>
                <w:rFonts w:hAnsi="標楷體" w:cs="Arial" w:hint="eastAsia"/>
                <w:color w:val="auto"/>
              </w:rPr>
              <w:t>8</w:t>
            </w:r>
          </w:p>
        </w:tc>
        <w:tc>
          <w:tcPr>
            <w:tcW w:w="2693" w:type="dxa"/>
          </w:tcPr>
          <w:p w:rsidR="000B3259" w:rsidRPr="00CF61DC" w:rsidRDefault="000B3259" w:rsidP="000B3259">
            <w:pPr>
              <w:pStyle w:val="Default"/>
              <w:rPr>
                <w:rFonts w:hAnsi="標楷體" w:cs="Arial"/>
                <w:color w:val="auto"/>
              </w:rPr>
            </w:pPr>
            <w:r w:rsidRPr="000B3259">
              <w:rPr>
                <w:rFonts w:hAnsi="標楷體" w:cs="Arial" w:hint="eastAsia"/>
                <w:color w:val="auto"/>
              </w:rPr>
              <w:t>高雄市立小港醫院(委託財團法人私立高雄醫學大學經營)</w:t>
            </w:r>
          </w:p>
        </w:tc>
        <w:tc>
          <w:tcPr>
            <w:tcW w:w="1560" w:type="dxa"/>
          </w:tcPr>
          <w:p w:rsidR="000B3259" w:rsidRPr="00CF61DC" w:rsidRDefault="000B3259" w:rsidP="00C954EB">
            <w:pPr>
              <w:pStyle w:val="Default"/>
              <w:rPr>
                <w:rFonts w:hAnsi="標楷體" w:cs="Arial"/>
                <w:color w:val="auto"/>
              </w:rPr>
            </w:pPr>
            <w:r w:rsidRPr="000B3259">
              <w:rPr>
                <w:rFonts w:hAnsi="標楷體" w:cs="Arial"/>
                <w:color w:val="auto"/>
              </w:rPr>
              <w:t>小港區</w:t>
            </w:r>
          </w:p>
        </w:tc>
        <w:tc>
          <w:tcPr>
            <w:tcW w:w="3363" w:type="dxa"/>
          </w:tcPr>
          <w:p w:rsidR="000B3259" w:rsidRPr="000B3259" w:rsidRDefault="000B3259" w:rsidP="00C954EB">
            <w:pPr>
              <w:pStyle w:val="Default"/>
              <w:rPr>
                <w:rFonts w:hAnsi="標楷體" w:cs="Arial"/>
                <w:color w:val="auto"/>
              </w:rPr>
            </w:pPr>
            <w:r w:rsidRPr="000B3259">
              <w:rPr>
                <w:rFonts w:hAnsi="標楷體" w:cs="Arial" w:hint="eastAsia"/>
                <w:color w:val="auto"/>
              </w:rPr>
              <w:t>高雄市小港區山明路482號</w:t>
            </w:r>
          </w:p>
        </w:tc>
        <w:tc>
          <w:tcPr>
            <w:tcW w:w="2080" w:type="dxa"/>
          </w:tcPr>
          <w:p w:rsidR="000B3259" w:rsidRPr="000B3259" w:rsidRDefault="000B3259" w:rsidP="000B3259">
            <w:pPr>
              <w:pStyle w:val="Default"/>
              <w:rPr>
                <w:rFonts w:hAnsi="標楷體" w:cs="Arial"/>
                <w:color w:val="auto"/>
              </w:rPr>
            </w:pPr>
            <w:r w:rsidRPr="000B3259">
              <w:rPr>
                <w:rFonts w:hAnsi="標楷體" w:cs="Arial" w:hint="eastAsia"/>
                <w:color w:val="auto"/>
              </w:rPr>
              <w:t>108年1月1日至</w:t>
            </w:r>
          </w:p>
          <w:p w:rsidR="000B3259" w:rsidRPr="000B3259" w:rsidRDefault="000B3259" w:rsidP="000B3259">
            <w:pPr>
              <w:pStyle w:val="Default"/>
              <w:rPr>
                <w:rFonts w:hAnsi="標楷體" w:cs="Arial"/>
                <w:color w:val="auto"/>
              </w:rPr>
            </w:pPr>
            <w:r w:rsidRPr="000B3259">
              <w:rPr>
                <w:rFonts w:hAnsi="標楷體" w:cs="Arial" w:hint="eastAsia"/>
                <w:color w:val="auto"/>
              </w:rPr>
              <w:t>108年12月31日</w:t>
            </w:r>
          </w:p>
        </w:tc>
        <w:tc>
          <w:tcPr>
            <w:tcW w:w="1077" w:type="dxa"/>
          </w:tcPr>
          <w:p w:rsidR="000B3259" w:rsidRPr="000B3259" w:rsidRDefault="000B3259" w:rsidP="00C954EB">
            <w:pPr>
              <w:pStyle w:val="Default"/>
              <w:rPr>
                <w:rFonts w:hAnsi="標楷體" w:cs="Arial"/>
                <w:color w:val="auto"/>
              </w:rPr>
            </w:pPr>
            <w:r w:rsidRPr="000B3259">
              <w:rPr>
                <w:rFonts w:hAnsi="標楷體" w:cs="Arial"/>
                <w:color w:val="auto"/>
              </w:rPr>
              <w:t>鍾小姐</w:t>
            </w:r>
          </w:p>
        </w:tc>
        <w:tc>
          <w:tcPr>
            <w:tcW w:w="3083" w:type="dxa"/>
          </w:tcPr>
          <w:p w:rsidR="000B3259" w:rsidRPr="000B3259" w:rsidRDefault="000B3259" w:rsidP="00C954EB">
            <w:pPr>
              <w:pStyle w:val="Default"/>
              <w:rPr>
                <w:rFonts w:hAnsi="標楷體" w:cs="Arial"/>
                <w:color w:val="auto"/>
              </w:rPr>
            </w:pPr>
            <w:r w:rsidRPr="000B3259">
              <w:rPr>
                <w:rFonts w:hAnsi="標楷體" w:cs="Arial"/>
                <w:color w:val="auto"/>
              </w:rPr>
              <w:t>07-8036783轉3599</w:t>
            </w:r>
          </w:p>
        </w:tc>
      </w:tr>
    </w:tbl>
    <w:p w:rsidR="00880B42" w:rsidRDefault="00880B42" w:rsidP="00C954EB">
      <w:pPr>
        <w:pStyle w:val="Default"/>
        <w:rPr>
          <w:rFonts w:hAnsi="標楷體" w:cs="Arial"/>
          <w:color w:val="auto"/>
        </w:rPr>
      </w:pPr>
    </w:p>
    <w:p w:rsidR="00874C21" w:rsidRDefault="00874C21" w:rsidP="00C954EB">
      <w:pPr>
        <w:pStyle w:val="Default"/>
        <w:rPr>
          <w:rFonts w:hAnsi="標楷體" w:cs="Arial"/>
          <w:color w:val="auto"/>
        </w:rPr>
      </w:pPr>
    </w:p>
    <w:p w:rsidR="00874C21" w:rsidRDefault="00874C21" w:rsidP="00C954EB">
      <w:pPr>
        <w:pStyle w:val="Default"/>
        <w:rPr>
          <w:rFonts w:hAnsi="標楷體" w:cs="Arial"/>
          <w:color w:val="auto"/>
        </w:rPr>
      </w:pPr>
    </w:p>
    <w:p w:rsidR="00874C21" w:rsidRDefault="00874C21" w:rsidP="00C954EB">
      <w:pPr>
        <w:pStyle w:val="Default"/>
        <w:rPr>
          <w:rFonts w:hAnsi="標楷體" w:cs="Arial"/>
          <w:color w:val="auto"/>
        </w:rPr>
      </w:pPr>
      <w:r>
        <w:rPr>
          <w:rFonts w:hAnsi="標楷體" w:cs="Arial" w:hint="eastAsia"/>
          <w:color w:val="auto"/>
        </w:rPr>
        <w:t>4.</w:t>
      </w:r>
      <w:r w:rsidRPr="00874C21">
        <w:rPr>
          <w:rFonts w:hint="eastAsia"/>
        </w:rPr>
        <w:t xml:space="preserve"> </w:t>
      </w:r>
      <w:r w:rsidR="00F17ABD">
        <w:rPr>
          <w:rFonts w:hint="eastAsia"/>
        </w:rPr>
        <w:t>美濃</w:t>
      </w:r>
      <w:r w:rsidRPr="00874C21">
        <w:rPr>
          <w:rFonts w:hAnsi="標楷體" w:cs="Arial" w:hint="eastAsia"/>
          <w:color w:val="auto"/>
        </w:rPr>
        <w:t>區失智友善診所</w:t>
      </w:r>
    </w:p>
    <w:tbl>
      <w:tblPr>
        <w:tblStyle w:val="a8"/>
        <w:tblW w:w="0" w:type="auto"/>
        <w:tblLook w:val="04A0" w:firstRow="1" w:lastRow="0" w:firstColumn="1" w:lastColumn="0" w:noHBand="0" w:noVBand="1"/>
      </w:tblPr>
      <w:tblGrid>
        <w:gridCol w:w="3640"/>
        <w:gridCol w:w="3640"/>
        <w:gridCol w:w="3640"/>
        <w:gridCol w:w="3640"/>
      </w:tblGrid>
      <w:tr w:rsidR="00874C21" w:rsidTr="00874C21">
        <w:tc>
          <w:tcPr>
            <w:tcW w:w="3640" w:type="dxa"/>
          </w:tcPr>
          <w:p w:rsidR="00874C21" w:rsidRDefault="00874C21" w:rsidP="00874C21">
            <w:pPr>
              <w:pStyle w:val="Default"/>
              <w:rPr>
                <w:rFonts w:hAnsi="標楷體" w:cs="Arial"/>
                <w:color w:val="auto"/>
              </w:rPr>
            </w:pPr>
            <w:r w:rsidRPr="00874C21">
              <w:rPr>
                <w:rFonts w:hAnsi="標楷體" w:cs="Arial"/>
                <w:color w:val="auto"/>
              </w:rPr>
              <w:t xml:space="preserve">合格診所名稱 </w:t>
            </w:r>
          </w:p>
        </w:tc>
        <w:tc>
          <w:tcPr>
            <w:tcW w:w="3640" w:type="dxa"/>
          </w:tcPr>
          <w:p w:rsidR="00874C21" w:rsidRDefault="00874C21" w:rsidP="00C954EB">
            <w:pPr>
              <w:pStyle w:val="Default"/>
              <w:rPr>
                <w:rFonts w:hAnsi="標楷體" w:cs="Arial"/>
                <w:color w:val="auto"/>
              </w:rPr>
            </w:pPr>
            <w:r w:rsidRPr="00874C21">
              <w:rPr>
                <w:rFonts w:hAnsi="標楷體" w:cs="Arial"/>
                <w:color w:val="auto"/>
              </w:rPr>
              <w:t>診療類別</w:t>
            </w:r>
          </w:p>
        </w:tc>
        <w:tc>
          <w:tcPr>
            <w:tcW w:w="3640" w:type="dxa"/>
          </w:tcPr>
          <w:p w:rsidR="00874C21" w:rsidRDefault="00874C21" w:rsidP="00C954EB">
            <w:pPr>
              <w:pStyle w:val="Default"/>
              <w:rPr>
                <w:rFonts w:hAnsi="標楷體" w:cs="Arial"/>
                <w:color w:val="auto"/>
              </w:rPr>
            </w:pPr>
            <w:r w:rsidRPr="00874C21">
              <w:rPr>
                <w:rFonts w:hAnsi="標楷體" w:cs="Arial"/>
                <w:color w:val="auto"/>
              </w:rPr>
              <w:t>地址</w:t>
            </w:r>
          </w:p>
        </w:tc>
        <w:tc>
          <w:tcPr>
            <w:tcW w:w="3640" w:type="dxa"/>
          </w:tcPr>
          <w:p w:rsidR="00874C21" w:rsidRDefault="00874C21" w:rsidP="00C954EB">
            <w:pPr>
              <w:pStyle w:val="Default"/>
              <w:rPr>
                <w:rFonts w:hAnsi="標楷體" w:cs="Arial"/>
                <w:color w:val="auto"/>
              </w:rPr>
            </w:pPr>
            <w:r w:rsidRPr="00874C21">
              <w:rPr>
                <w:rFonts w:hAnsi="標楷體" w:cs="Arial" w:hint="eastAsia"/>
                <w:color w:val="auto"/>
              </w:rPr>
              <w:t>聯繫電話</w:t>
            </w:r>
          </w:p>
        </w:tc>
      </w:tr>
      <w:tr w:rsidR="00874C21" w:rsidTr="00874C21">
        <w:tc>
          <w:tcPr>
            <w:tcW w:w="3640" w:type="dxa"/>
          </w:tcPr>
          <w:p w:rsidR="00874C21" w:rsidRPr="00874C21" w:rsidRDefault="00744A88" w:rsidP="00874C21">
            <w:pPr>
              <w:pStyle w:val="Default"/>
              <w:rPr>
                <w:rFonts w:hAnsi="標楷體" w:cs="Arial"/>
                <w:color w:val="auto"/>
              </w:rPr>
            </w:pPr>
            <w:r>
              <w:rPr>
                <w:rFonts w:hAnsi="標楷體" w:cs="Arial" w:hint="eastAsia"/>
                <w:color w:val="auto"/>
              </w:rPr>
              <w:t>美濃</w:t>
            </w:r>
            <w:r w:rsidR="00874C21">
              <w:rPr>
                <w:rFonts w:hAnsi="標楷體" w:cs="Arial" w:hint="eastAsia"/>
                <w:color w:val="auto"/>
              </w:rPr>
              <w:t>區衛生所</w:t>
            </w:r>
          </w:p>
        </w:tc>
        <w:tc>
          <w:tcPr>
            <w:tcW w:w="3640" w:type="dxa"/>
          </w:tcPr>
          <w:p w:rsidR="00874C21" w:rsidRPr="00874C21" w:rsidRDefault="00874C21" w:rsidP="00C954EB">
            <w:pPr>
              <w:pStyle w:val="Default"/>
              <w:rPr>
                <w:rFonts w:hAnsi="標楷體" w:cs="Arial"/>
                <w:color w:val="auto"/>
              </w:rPr>
            </w:pPr>
            <w:r>
              <w:rPr>
                <w:rFonts w:hAnsi="標楷體" w:cs="Arial" w:hint="eastAsia"/>
                <w:color w:val="auto"/>
              </w:rPr>
              <w:t>不分科</w:t>
            </w:r>
          </w:p>
        </w:tc>
        <w:tc>
          <w:tcPr>
            <w:tcW w:w="3640" w:type="dxa"/>
          </w:tcPr>
          <w:p w:rsidR="00874C21" w:rsidRPr="00874C21" w:rsidRDefault="007D6BC8" w:rsidP="007D6BC8">
            <w:pPr>
              <w:pStyle w:val="Default"/>
              <w:rPr>
                <w:rFonts w:hAnsi="標楷體" w:cs="Arial"/>
                <w:color w:val="auto"/>
              </w:rPr>
            </w:pPr>
            <w:r>
              <w:rPr>
                <w:rFonts w:hAnsi="標楷體" w:cs="Arial" w:hint="eastAsia"/>
                <w:color w:val="auto"/>
              </w:rPr>
              <w:t>合和</w:t>
            </w:r>
            <w:r w:rsidR="00874C21">
              <w:rPr>
                <w:rFonts w:hAnsi="標楷體" w:cs="Arial" w:hint="eastAsia"/>
                <w:color w:val="auto"/>
              </w:rPr>
              <w:t>里</w:t>
            </w:r>
            <w:r>
              <w:rPr>
                <w:rFonts w:hAnsi="標楷體" w:cs="Arial" w:hint="eastAsia"/>
                <w:color w:val="auto"/>
              </w:rPr>
              <w:t>美中</w:t>
            </w:r>
            <w:r w:rsidR="00874C21">
              <w:rPr>
                <w:rFonts w:hAnsi="標楷體" w:cs="Arial" w:hint="eastAsia"/>
                <w:color w:val="auto"/>
              </w:rPr>
              <w:t>路</w:t>
            </w:r>
            <w:r>
              <w:rPr>
                <w:rFonts w:hAnsi="標楷體" w:cs="Arial" w:hint="eastAsia"/>
                <w:color w:val="auto"/>
              </w:rPr>
              <w:t>246</w:t>
            </w:r>
          </w:p>
        </w:tc>
        <w:tc>
          <w:tcPr>
            <w:tcW w:w="3640" w:type="dxa"/>
          </w:tcPr>
          <w:p w:rsidR="00874C21" w:rsidRPr="00874C21" w:rsidRDefault="00874C21" w:rsidP="007D6BC8">
            <w:pPr>
              <w:pStyle w:val="Default"/>
              <w:rPr>
                <w:rFonts w:hAnsi="標楷體" w:cs="Arial"/>
                <w:color w:val="auto"/>
              </w:rPr>
            </w:pPr>
            <w:r>
              <w:rPr>
                <w:rFonts w:hAnsi="標楷體" w:cs="Arial" w:hint="eastAsia"/>
                <w:color w:val="auto"/>
              </w:rPr>
              <w:t>07-6</w:t>
            </w:r>
            <w:r w:rsidR="007D6BC8">
              <w:rPr>
                <w:rFonts w:hAnsi="標楷體" w:cs="Arial" w:hint="eastAsia"/>
                <w:color w:val="auto"/>
              </w:rPr>
              <w:t>812064</w:t>
            </w:r>
          </w:p>
        </w:tc>
      </w:tr>
    </w:tbl>
    <w:p w:rsidR="00874C21" w:rsidRDefault="00874C21" w:rsidP="00C954EB">
      <w:pPr>
        <w:pStyle w:val="Default"/>
        <w:rPr>
          <w:rFonts w:hAnsi="標楷體" w:cs="Arial"/>
          <w:color w:val="auto"/>
        </w:rPr>
      </w:pPr>
    </w:p>
    <w:p w:rsidR="00874C21" w:rsidRDefault="00874C21" w:rsidP="00C954EB">
      <w:pPr>
        <w:pStyle w:val="Default"/>
        <w:rPr>
          <w:rFonts w:hAnsi="標楷體" w:cs="Arial"/>
          <w:color w:val="auto"/>
        </w:rPr>
      </w:pPr>
      <w:r>
        <w:rPr>
          <w:rFonts w:hAnsi="標楷體" w:cs="Arial" w:hint="eastAsia"/>
          <w:color w:val="auto"/>
        </w:rPr>
        <w:t>5.</w:t>
      </w:r>
      <w:r w:rsidRPr="00874C21">
        <w:rPr>
          <w:rFonts w:hint="eastAsia"/>
        </w:rPr>
        <w:t xml:space="preserve"> </w:t>
      </w:r>
      <w:r w:rsidR="00F17ABD">
        <w:rPr>
          <w:rFonts w:hint="eastAsia"/>
        </w:rPr>
        <w:t>美濃</w:t>
      </w:r>
      <w:r w:rsidRPr="00874C21">
        <w:rPr>
          <w:rFonts w:hAnsi="標楷體" w:cs="Arial" w:hint="eastAsia"/>
          <w:color w:val="auto"/>
        </w:rPr>
        <w:t>區失智社區服務據點設置單位</w:t>
      </w:r>
    </w:p>
    <w:tbl>
      <w:tblPr>
        <w:tblStyle w:val="a8"/>
        <w:tblW w:w="0" w:type="auto"/>
        <w:tblLook w:val="04A0" w:firstRow="1" w:lastRow="0" w:firstColumn="1" w:lastColumn="0" w:noHBand="0" w:noVBand="1"/>
      </w:tblPr>
      <w:tblGrid>
        <w:gridCol w:w="1980"/>
        <w:gridCol w:w="1276"/>
        <w:gridCol w:w="1275"/>
        <w:gridCol w:w="1843"/>
        <w:gridCol w:w="1701"/>
        <w:gridCol w:w="1559"/>
        <w:gridCol w:w="1985"/>
        <w:gridCol w:w="1417"/>
        <w:gridCol w:w="1524"/>
      </w:tblGrid>
      <w:tr w:rsidR="005712FE" w:rsidTr="00395171">
        <w:tc>
          <w:tcPr>
            <w:tcW w:w="1980" w:type="dxa"/>
            <w:vMerge w:val="restart"/>
          </w:tcPr>
          <w:p w:rsidR="005712FE" w:rsidRDefault="005712FE" w:rsidP="00395171">
            <w:pPr>
              <w:pStyle w:val="Default"/>
              <w:jc w:val="center"/>
              <w:rPr>
                <w:rFonts w:hAnsi="標楷體" w:cs="Arial"/>
                <w:color w:val="auto"/>
              </w:rPr>
            </w:pPr>
            <w:r w:rsidRPr="005712FE">
              <w:rPr>
                <w:rFonts w:hAnsi="標楷體" w:cs="Arial" w:hint="eastAsia"/>
                <w:color w:val="auto"/>
              </w:rPr>
              <w:t>承辦單位</w:t>
            </w:r>
          </w:p>
        </w:tc>
        <w:tc>
          <w:tcPr>
            <w:tcW w:w="4394" w:type="dxa"/>
            <w:gridSpan w:val="3"/>
          </w:tcPr>
          <w:p w:rsidR="005712FE" w:rsidRDefault="005712FE" w:rsidP="00395171">
            <w:pPr>
              <w:pStyle w:val="Default"/>
              <w:jc w:val="center"/>
              <w:rPr>
                <w:rFonts w:hAnsi="標楷體" w:cs="Arial"/>
                <w:color w:val="auto"/>
              </w:rPr>
            </w:pPr>
            <w:r w:rsidRPr="005712FE">
              <w:rPr>
                <w:rFonts w:hAnsi="標楷體" w:cs="Arial" w:hint="eastAsia"/>
                <w:color w:val="auto"/>
              </w:rPr>
              <w:t>失智社區服務據點</w:t>
            </w:r>
          </w:p>
        </w:tc>
        <w:tc>
          <w:tcPr>
            <w:tcW w:w="8186" w:type="dxa"/>
            <w:gridSpan w:val="5"/>
          </w:tcPr>
          <w:p w:rsidR="005712FE" w:rsidRDefault="005712FE" w:rsidP="00395171">
            <w:pPr>
              <w:pStyle w:val="Default"/>
              <w:jc w:val="center"/>
              <w:rPr>
                <w:rFonts w:hAnsi="標楷體" w:cs="Arial"/>
                <w:color w:val="auto"/>
              </w:rPr>
            </w:pPr>
            <w:r w:rsidRPr="005712FE">
              <w:rPr>
                <w:rFonts w:hAnsi="標楷體" w:cs="Arial" w:hint="eastAsia"/>
                <w:color w:val="auto"/>
              </w:rPr>
              <w:t>據點提供服務項目</w:t>
            </w:r>
          </w:p>
        </w:tc>
      </w:tr>
      <w:tr w:rsidR="00874C21" w:rsidTr="00395171">
        <w:tc>
          <w:tcPr>
            <w:tcW w:w="1980" w:type="dxa"/>
            <w:vMerge/>
          </w:tcPr>
          <w:p w:rsidR="00874C21" w:rsidRDefault="00874C21" w:rsidP="00395171">
            <w:pPr>
              <w:pStyle w:val="Default"/>
              <w:jc w:val="center"/>
              <w:rPr>
                <w:rFonts w:hAnsi="標楷體" w:cs="Arial"/>
                <w:color w:val="auto"/>
              </w:rPr>
            </w:pPr>
          </w:p>
        </w:tc>
        <w:tc>
          <w:tcPr>
            <w:tcW w:w="1276" w:type="dxa"/>
          </w:tcPr>
          <w:p w:rsidR="00874C21" w:rsidRDefault="005712FE" w:rsidP="00395171">
            <w:pPr>
              <w:pStyle w:val="Default"/>
              <w:jc w:val="center"/>
              <w:rPr>
                <w:rFonts w:hAnsi="標楷體" w:cs="Arial"/>
                <w:color w:val="auto"/>
              </w:rPr>
            </w:pPr>
            <w:r w:rsidRPr="005712FE">
              <w:rPr>
                <w:rFonts w:hAnsi="標楷體" w:cs="Arial" w:hint="eastAsia"/>
                <w:color w:val="auto"/>
              </w:rPr>
              <w:t>位置名稱</w:t>
            </w:r>
          </w:p>
        </w:tc>
        <w:tc>
          <w:tcPr>
            <w:tcW w:w="1275" w:type="dxa"/>
          </w:tcPr>
          <w:p w:rsidR="00874C21" w:rsidRDefault="005712FE" w:rsidP="00395171">
            <w:pPr>
              <w:pStyle w:val="Default"/>
              <w:jc w:val="center"/>
              <w:rPr>
                <w:rFonts w:hAnsi="標楷體" w:cs="Arial"/>
                <w:color w:val="auto"/>
              </w:rPr>
            </w:pPr>
            <w:r w:rsidRPr="005712FE">
              <w:rPr>
                <w:rFonts w:hAnsi="標楷體" w:cs="Arial" w:hint="eastAsia"/>
                <w:color w:val="auto"/>
              </w:rPr>
              <w:t>服務電話</w:t>
            </w:r>
          </w:p>
        </w:tc>
        <w:tc>
          <w:tcPr>
            <w:tcW w:w="1843" w:type="dxa"/>
          </w:tcPr>
          <w:p w:rsidR="00874C21" w:rsidRDefault="005712FE" w:rsidP="00395171">
            <w:pPr>
              <w:pStyle w:val="Default"/>
              <w:jc w:val="center"/>
              <w:rPr>
                <w:rFonts w:hAnsi="標楷體" w:cs="Arial"/>
                <w:color w:val="auto"/>
              </w:rPr>
            </w:pPr>
            <w:r w:rsidRPr="005712FE">
              <w:rPr>
                <w:rFonts w:hAnsi="標楷體" w:cs="Arial" w:hint="eastAsia"/>
                <w:color w:val="auto"/>
              </w:rPr>
              <w:t>服務地址</w:t>
            </w:r>
          </w:p>
        </w:tc>
        <w:tc>
          <w:tcPr>
            <w:tcW w:w="1701" w:type="dxa"/>
            <w:tcBorders>
              <w:right w:val="single" w:sz="4" w:space="0" w:color="auto"/>
            </w:tcBorders>
          </w:tcPr>
          <w:p w:rsidR="005712FE" w:rsidRPr="005712FE" w:rsidRDefault="005712FE" w:rsidP="00395171">
            <w:pPr>
              <w:pStyle w:val="Default"/>
              <w:jc w:val="center"/>
              <w:rPr>
                <w:rFonts w:hAnsi="標楷體" w:cs="Arial"/>
                <w:color w:val="auto"/>
              </w:rPr>
            </w:pPr>
            <w:r w:rsidRPr="005712FE">
              <w:rPr>
                <w:rFonts w:hAnsi="標楷體" w:cs="Arial" w:hint="eastAsia"/>
                <w:color w:val="auto"/>
              </w:rPr>
              <w:t>認知促</w:t>
            </w:r>
          </w:p>
          <w:p w:rsidR="005712FE" w:rsidRPr="005712FE" w:rsidRDefault="005712FE" w:rsidP="00395171">
            <w:pPr>
              <w:pStyle w:val="Default"/>
              <w:jc w:val="center"/>
              <w:rPr>
                <w:rFonts w:hAnsi="標楷體" w:cs="Arial"/>
                <w:color w:val="auto"/>
              </w:rPr>
            </w:pPr>
            <w:r w:rsidRPr="005712FE">
              <w:rPr>
                <w:rFonts w:hAnsi="標楷體" w:cs="Arial" w:hint="eastAsia"/>
                <w:color w:val="auto"/>
              </w:rPr>
              <w:t>進、緩和</w:t>
            </w:r>
          </w:p>
          <w:p w:rsidR="00874C21" w:rsidRDefault="005712FE" w:rsidP="00395171">
            <w:pPr>
              <w:pStyle w:val="Default"/>
              <w:jc w:val="center"/>
              <w:rPr>
                <w:rFonts w:hAnsi="標楷體" w:cs="Arial"/>
                <w:color w:val="auto"/>
              </w:rPr>
            </w:pPr>
            <w:r w:rsidRPr="005712FE">
              <w:rPr>
                <w:rFonts w:hAnsi="標楷體" w:cs="Arial" w:hint="eastAsia"/>
                <w:color w:val="auto"/>
              </w:rPr>
              <w:t>失智</w:t>
            </w:r>
          </w:p>
        </w:tc>
        <w:tc>
          <w:tcPr>
            <w:tcW w:w="1559" w:type="dxa"/>
            <w:tcBorders>
              <w:right w:val="single" w:sz="4" w:space="0" w:color="auto"/>
            </w:tcBorders>
          </w:tcPr>
          <w:p w:rsidR="00874C21" w:rsidRDefault="005712FE" w:rsidP="00395171">
            <w:pPr>
              <w:pStyle w:val="Default"/>
              <w:jc w:val="center"/>
              <w:rPr>
                <w:rFonts w:hAnsi="標楷體" w:cs="Arial"/>
                <w:color w:val="auto"/>
              </w:rPr>
            </w:pPr>
            <w:r w:rsidRPr="005712FE">
              <w:rPr>
                <w:rFonts w:hAnsi="標楷體" w:cs="Arial"/>
                <w:color w:val="auto"/>
              </w:rPr>
              <w:t>安全 看視</w:t>
            </w:r>
          </w:p>
        </w:tc>
        <w:tc>
          <w:tcPr>
            <w:tcW w:w="1985" w:type="dxa"/>
            <w:tcBorders>
              <w:left w:val="single" w:sz="4" w:space="0" w:color="auto"/>
            </w:tcBorders>
          </w:tcPr>
          <w:p w:rsidR="00874C21" w:rsidRDefault="005712FE" w:rsidP="00395171">
            <w:pPr>
              <w:pStyle w:val="Default"/>
              <w:jc w:val="center"/>
              <w:rPr>
                <w:rFonts w:hAnsi="標楷體" w:cs="Arial"/>
                <w:color w:val="auto"/>
              </w:rPr>
            </w:pPr>
            <w:r w:rsidRPr="005712FE">
              <w:rPr>
                <w:rFonts w:hAnsi="標楷體" w:cs="Arial"/>
                <w:color w:val="auto"/>
              </w:rPr>
              <w:t>家屬支持 團體(輔導 諮商)</w:t>
            </w:r>
          </w:p>
        </w:tc>
        <w:tc>
          <w:tcPr>
            <w:tcW w:w="1417" w:type="dxa"/>
          </w:tcPr>
          <w:p w:rsidR="00874C21" w:rsidRDefault="005712FE" w:rsidP="00395171">
            <w:pPr>
              <w:pStyle w:val="Default"/>
              <w:jc w:val="center"/>
              <w:rPr>
                <w:rFonts w:hAnsi="標楷體" w:cs="Arial"/>
                <w:color w:val="auto"/>
              </w:rPr>
            </w:pPr>
            <w:r w:rsidRPr="005712FE">
              <w:rPr>
                <w:rFonts w:hAnsi="標楷體" w:cs="Arial"/>
                <w:color w:val="auto"/>
              </w:rPr>
              <w:t>家屬照 顧課程</w:t>
            </w:r>
          </w:p>
        </w:tc>
        <w:tc>
          <w:tcPr>
            <w:tcW w:w="1524" w:type="dxa"/>
          </w:tcPr>
          <w:p w:rsidR="005712FE" w:rsidRPr="005712FE" w:rsidRDefault="005712FE" w:rsidP="00395171">
            <w:pPr>
              <w:pStyle w:val="Default"/>
              <w:jc w:val="center"/>
              <w:rPr>
                <w:rFonts w:hAnsi="標楷體" w:cs="Arial"/>
                <w:color w:val="auto"/>
              </w:rPr>
            </w:pPr>
            <w:r w:rsidRPr="005712FE">
              <w:rPr>
                <w:rFonts w:hAnsi="標楷體" w:cs="Arial" w:hint="eastAsia"/>
                <w:color w:val="auto"/>
              </w:rPr>
              <w:t>其他創</w:t>
            </w:r>
          </w:p>
          <w:p w:rsidR="00874C21" w:rsidRDefault="005712FE" w:rsidP="00395171">
            <w:pPr>
              <w:pStyle w:val="Default"/>
              <w:jc w:val="center"/>
              <w:rPr>
                <w:rFonts w:hAnsi="標楷體" w:cs="Arial"/>
                <w:color w:val="auto"/>
              </w:rPr>
            </w:pPr>
            <w:r w:rsidRPr="005712FE">
              <w:rPr>
                <w:rFonts w:hAnsi="標楷體" w:cs="Arial" w:hint="eastAsia"/>
                <w:color w:val="auto"/>
              </w:rPr>
              <w:t>新服務</w:t>
            </w:r>
          </w:p>
        </w:tc>
      </w:tr>
      <w:tr w:rsidR="00874C21" w:rsidTr="00395171">
        <w:tc>
          <w:tcPr>
            <w:tcW w:w="1980" w:type="dxa"/>
          </w:tcPr>
          <w:p w:rsidR="00874C21" w:rsidRDefault="005A769F" w:rsidP="005A769F">
            <w:pPr>
              <w:pStyle w:val="Default"/>
              <w:jc w:val="center"/>
              <w:rPr>
                <w:rFonts w:hAnsi="標楷體" w:cs="Arial"/>
                <w:color w:val="auto"/>
              </w:rPr>
            </w:pPr>
            <w:r>
              <w:rPr>
                <w:rFonts w:hAnsi="標楷體" w:cs="Arial" w:hint="eastAsia"/>
                <w:color w:val="auto"/>
              </w:rPr>
              <w:t>社團法人高雄市生活復健自立支援協會</w:t>
            </w:r>
          </w:p>
        </w:tc>
        <w:tc>
          <w:tcPr>
            <w:tcW w:w="1276" w:type="dxa"/>
          </w:tcPr>
          <w:p w:rsidR="00874C21" w:rsidRDefault="005A769F" w:rsidP="00395171">
            <w:pPr>
              <w:pStyle w:val="Default"/>
              <w:jc w:val="center"/>
              <w:rPr>
                <w:rFonts w:hAnsi="標楷體" w:cs="Arial"/>
                <w:color w:val="auto"/>
              </w:rPr>
            </w:pPr>
            <w:r>
              <w:rPr>
                <w:rFonts w:hAnsi="標楷體" w:cs="Arial" w:hint="eastAsia"/>
                <w:color w:val="auto"/>
              </w:rPr>
              <w:t>松柏樂復易美</w:t>
            </w:r>
            <w:r w:rsidR="009742B5">
              <w:rPr>
                <w:rFonts w:hAnsi="標楷體" w:cs="Arial" w:hint="eastAsia"/>
                <w:color w:val="auto"/>
              </w:rPr>
              <w:t>濃失智據點</w:t>
            </w:r>
          </w:p>
        </w:tc>
        <w:tc>
          <w:tcPr>
            <w:tcW w:w="1275" w:type="dxa"/>
          </w:tcPr>
          <w:p w:rsidR="00874C21" w:rsidRDefault="009742B5" w:rsidP="00395171">
            <w:pPr>
              <w:pStyle w:val="Default"/>
              <w:jc w:val="center"/>
              <w:rPr>
                <w:rFonts w:hAnsi="標楷體" w:cs="Arial"/>
                <w:color w:val="auto"/>
              </w:rPr>
            </w:pPr>
            <w:r>
              <w:rPr>
                <w:rFonts w:hAnsi="標楷體" w:cs="Arial" w:hint="eastAsia"/>
                <w:color w:val="auto"/>
              </w:rPr>
              <w:t>6819317</w:t>
            </w:r>
          </w:p>
        </w:tc>
        <w:tc>
          <w:tcPr>
            <w:tcW w:w="1843" w:type="dxa"/>
          </w:tcPr>
          <w:p w:rsidR="00874C21" w:rsidRDefault="005712FE" w:rsidP="00AA437A">
            <w:pPr>
              <w:pStyle w:val="Default"/>
              <w:jc w:val="center"/>
              <w:rPr>
                <w:rFonts w:hAnsi="標楷體" w:cs="Arial"/>
                <w:color w:val="auto"/>
              </w:rPr>
            </w:pPr>
            <w:r w:rsidRPr="005712FE">
              <w:rPr>
                <w:rFonts w:hAnsi="標楷體" w:cs="Arial" w:hint="eastAsia"/>
                <w:color w:val="auto"/>
              </w:rPr>
              <w:t>高雄市</w:t>
            </w:r>
            <w:r w:rsidR="00AA437A">
              <w:rPr>
                <w:rFonts w:hAnsi="標楷體" w:cs="Arial" w:hint="eastAsia"/>
                <w:color w:val="auto"/>
              </w:rPr>
              <w:t>美濃</w:t>
            </w:r>
            <w:r w:rsidRPr="005712FE">
              <w:rPr>
                <w:rFonts w:hAnsi="標楷體" w:cs="Arial" w:hint="eastAsia"/>
                <w:color w:val="auto"/>
              </w:rPr>
              <w:t>區</w:t>
            </w:r>
            <w:r w:rsidR="00AA437A">
              <w:rPr>
                <w:rFonts w:hAnsi="標楷體" w:cs="Arial" w:hint="eastAsia"/>
                <w:color w:val="auto"/>
              </w:rPr>
              <w:t>瀰濃</w:t>
            </w:r>
            <w:r w:rsidRPr="005712FE">
              <w:rPr>
                <w:rFonts w:hAnsi="標楷體" w:cs="Arial" w:hint="eastAsia"/>
                <w:color w:val="auto"/>
              </w:rPr>
              <w:t>里</w:t>
            </w:r>
            <w:r w:rsidR="00AA437A">
              <w:rPr>
                <w:rFonts w:hAnsi="標楷體" w:cs="Arial" w:hint="eastAsia"/>
                <w:color w:val="auto"/>
              </w:rPr>
              <w:t>中山</w:t>
            </w:r>
            <w:r w:rsidRPr="005712FE">
              <w:rPr>
                <w:rFonts w:hAnsi="標楷體" w:cs="Arial" w:hint="eastAsia"/>
                <w:color w:val="auto"/>
              </w:rPr>
              <w:t>路</w:t>
            </w:r>
            <w:r w:rsidR="00AA437A">
              <w:rPr>
                <w:rFonts w:hAnsi="標楷體" w:cs="Arial" w:hint="eastAsia"/>
                <w:color w:val="auto"/>
              </w:rPr>
              <w:t>1段5</w:t>
            </w:r>
            <w:r w:rsidRPr="005712FE">
              <w:rPr>
                <w:rFonts w:hAnsi="標楷體" w:cs="Arial" w:hint="eastAsia"/>
                <w:color w:val="auto"/>
              </w:rPr>
              <w:t>1號</w:t>
            </w:r>
          </w:p>
        </w:tc>
        <w:tc>
          <w:tcPr>
            <w:tcW w:w="1701" w:type="dxa"/>
            <w:tcBorders>
              <w:right w:val="single" w:sz="4" w:space="0" w:color="auto"/>
            </w:tcBorders>
          </w:tcPr>
          <w:p w:rsidR="00874C21" w:rsidRPr="005712FE" w:rsidRDefault="005712FE" w:rsidP="00395171">
            <w:pPr>
              <w:pStyle w:val="Default"/>
              <w:jc w:val="center"/>
              <w:rPr>
                <w:rFonts w:hAnsi="標楷體" w:cs="Arial"/>
                <w:color w:val="auto"/>
              </w:rPr>
            </w:pPr>
            <w:r w:rsidRPr="005712FE">
              <w:rPr>
                <w:rFonts w:hAnsi="標楷體" w:cs="Arial"/>
                <w:color w:val="auto"/>
              </w:rPr>
              <w:t>V</w:t>
            </w:r>
          </w:p>
        </w:tc>
        <w:tc>
          <w:tcPr>
            <w:tcW w:w="1559" w:type="dxa"/>
            <w:tcBorders>
              <w:right w:val="single" w:sz="4" w:space="0" w:color="auto"/>
            </w:tcBorders>
          </w:tcPr>
          <w:p w:rsidR="00874C21" w:rsidRDefault="005712FE" w:rsidP="00395171">
            <w:pPr>
              <w:pStyle w:val="Default"/>
              <w:jc w:val="center"/>
              <w:rPr>
                <w:rFonts w:hAnsi="標楷體" w:cs="Arial"/>
                <w:color w:val="auto"/>
              </w:rPr>
            </w:pPr>
            <w:r w:rsidRPr="005712FE">
              <w:rPr>
                <w:rFonts w:hAnsi="標楷體" w:cs="Arial"/>
                <w:color w:val="auto"/>
              </w:rPr>
              <w:t>V</w:t>
            </w:r>
          </w:p>
        </w:tc>
        <w:tc>
          <w:tcPr>
            <w:tcW w:w="1985" w:type="dxa"/>
            <w:tcBorders>
              <w:left w:val="single" w:sz="4" w:space="0" w:color="auto"/>
            </w:tcBorders>
          </w:tcPr>
          <w:p w:rsidR="00874C21" w:rsidRDefault="005712FE" w:rsidP="00395171">
            <w:pPr>
              <w:pStyle w:val="Default"/>
              <w:jc w:val="center"/>
              <w:rPr>
                <w:rFonts w:hAnsi="標楷體" w:cs="Arial"/>
                <w:color w:val="auto"/>
              </w:rPr>
            </w:pPr>
            <w:r w:rsidRPr="005712FE">
              <w:rPr>
                <w:rFonts w:hAnsi="標楷體" w:cs="Arial"/>
                <w:color w:val="auto"/>
              </w:rPr>
              <w:t>V</w:t>
            </w:r>
          </w:p>
        </w:tc>
        <w:tc>
          <w:tcPr>
            <w:tcW w:w="1417" w:type="dxa"/>
          </w:tcPr>
          <w:p w:rsidR="00874C21" w:rsidRDefault="005712FE" w:rsidP="00395171">
            <w:pPr>
              <w:pStyle w:val="Default"/>
              <w:jc w:val="center"/>
              <w:rPr>
                <w:rFonts w:hAnsi="標楷體" w:cs="Arial"/>
                <w:color w:val="auto"/>
              </w:rPr>
            </w:pPr>
            <w:r w:rsidRPr="005712FE">
              <w:rPr>
                <w:rFonts w:hAnsi="標楷體" w:cs="Arial"/>
                <w:color w:val="auto"/>
              </w:rPr>
              <w:t>V</w:t>
            </w:r>
          </w:p>
        </w:tc>
        <w:tc>
          <w:tcPr>
            <w:tcW w:w="1524" w:type="dxa"/>
          </w:tcPr>
          <w:p w:rsidR="00874C21" w:rsidRDefault="005712FE" w:rsidP="00395171">
            <w:pPr>
              <w:pStyle w:val="Default"/>
              <w:jc w:val="center"/>
              <w:rPr>
                <w:rFonts w:hAnsi="標楷體" w:cs="Arial"/>
                <w:color w:val="auto"/>
              </w:rPr>
            </w:pPr>
            <w:r w:rsidRPr="005712FE">
              <w:rPr>
                <w:rFonts w:hAnsi="標楷體" w:cs="Arial"/>
                <w:color w:val="auto"/>
              </w:rPr>
              <w:t>V</w:t>
            </w:r>
          </w:p>
        </w:tc>
      </w:tr>
    </w:tbl>
    <w:p w:rsidR="00874C21" w:rsidRPr="00846308" w:rsidRDefault="00874C21" w:rsidP="00C954EB">
      <w:pPr>
        <w:pStyle w:val="Default"/>
        <w:rPr>
          <w:rFonts w:hAnsi="標楷體" w:cs="Arial"/>
          <w:color w:val="auto"/>
        </w:rPr>
      </w:pPr>
    </w:p>
    <w:sectPr w:rsidR="00874C21" w:rsidRPr="00846308" w:rsidSect="00AE66CC">
      <w:footerReference w:type="default" r:id="rId9"/>
      <w:pgSz w:w="16838" w:h="11906" w:orient="landscape" w:code="9"/>
      <w:pgMar w:top="567" w:right="1134" w:bottom="567" w:left="113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2E" w:rsidRDefault="0065632E">
      <w:r>
        <w:separator/>
      </w:r>
    </w:p>
  </w:endnote>
  <w:endnote w:type="continuationSeparator" w:id="0">
    <w:p w:rsidR="0065632E" w:rsidRDefault="0065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8E" w:rsidRDefault="00785C8E">
    <w:pPr>
      <w:pStyle w:val="a6"/>
      <w:jc w:val="center"/>
    </w:pPr>
  </w:p>
  <w:p w:rsidR="00785C8E" w:rsidRDefault="00785C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8E" w:rsidRDefault="00785C8E">
    <w:pPr>
      <w:pStyle w:val="a6"/>
      <w:jc w:val="center"/>
    </w:pPr>
    <w:r>
      <w:fldChar w:fldCharType="begin"/>
    </w:r>
    <w:r>
      <w:instrText xml:space="preserve"> PAGE   \* MERGEFORMAT </w:instrText>
    </w:r>
    <w:r>
      <w:fldChar w:fldCharType="separate"/>
    </w:r>
    <w:r w:rsidR="00E97CF9" w:rsidRPr="00E97CF9">
      <w:rPr>
        <w:noProof/>
        <w:lang w:val="zh-TW"/>
      </w:rPr>
      <w:t>1</w:t>
    </w:r>
    <w:r>
      <w:rPr>
        <w:noProof/>
        <w:lang w:val="zh-TW"/>
      </w:rPr>
      <w:fldChar w:fldCharType="end"/>
    </w:r>
  </w:p>
  <w:p w:rsidR="00785C8E" w:rsidRDefault="00785C8E">
    <w:pPr>
      <w:pStyle w:val="a6"/>
    </w:pPr>
  </w:p>
  <w:p w:rsidR="004B2366" w:rsidRDefault="004B23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2E" w:rsidRDefault="0065632E">
      <w:r>
        <w:separator/>
      </w:r>
    </w:p>
  </w:footnote>
  <w:footnote w:type="continuationSeparator" w:id="0">
    <w:p w:rsidR="0065632E" w:rsidRDefault="00656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0F1"/>
    <w:multiLevelType w:val="hybridMultilevel"/>
    <w:tmpl w:val="56DA6B08"/>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31B5126"/>
    <w:multiLevelType w:val="hybridMultilevel"/>
    <w:tmpl w:val="F02415E4"/>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
    <w:nsid w:val="04155A25"/>
    <w:multiLevelType w:val="hybridMultilevel"/>
    <w:tmpl w:val="116233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832E89"/>
    <w:multiLevelType w:val="hybridMultilevel"/>
    <w:tmpl w:val="1E0E7B02"/>
    <w:lvl w:ilvl="0" w:tplc="5A7A71E0">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
    <w:nsid w:val="08B00284"/>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5">
    <w:nsid w:val="0B3F19F8"/>
    <w:multiLevelType w:val="hybridMultilevel"/>
    <w:tmpl w:val="0A4680D0"/>
    <w:lvl w:ilvl="0" w:tplc="CBAC44A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
    <w:nsid w:val="119F36D5"/>
    <w:multiLevelType w:val="hybridMultilevel"/>
    <w:tmpl w:val="5772076E"/>
    <w:lvl w:ilvl="0" w:tplc="61EADD84">
      <w:start w:val="1"/>
      <w:numFmt w:val="decimal"/>
      <w:lvlText w:val="（%1）"/>
      <w:lvlJc w:val="left"/>
      <w:pPr>
        <w:ind w:left="1710" w:hanging="75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128C47CC"/>
    <w:multiLevelType w:val="hybridMultilevel"/>
    <w:tmpl w:val="D7EABF2A"/>
    <w:lvl w:ilvl="0" w:tplc="20FCE02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15080110"/>
    <w:multiLevelType w:val="hybridMultilevel"/>
    <w:tmpl w:val="8A6A7D20"/>
    <w:lvl w:ilvl="0" w:tplc="9A10F18C">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70C4E05"/>
    <w:multiLevelType w:val="hybridMultilevel"/>
    <w:tmpl w:val="F384B292"/>
    <w:lvl w:ilvl="0" w:tplc="71F8BBB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19212EA3"/>
    <w:multiLevelType w:val="hybridMultilevel"/>
    <w:tmpl w:val="22CA1EB6"/>
    <w:lvl w:ilvl="0" w:tplc="ED12608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A850EC2"/>
    <w:multiLevelType w:val="hybridMultilevel"/>
    <w:tmpl w:val="CCA0CF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B72289F"/>
    <w:multiLevelType w:val="hybridMultilevel"/>
    <w:tmpl w:val="77F6BC1A"/>
    <w:lvl w:ilvl="0" w:tplc="D9761C64">
      <w:start w:val="1"/>
      <w:numFmt w:val="decimal"/>
      <w:lvlText w:val="(%1)"/>
      <w:lvlJc w:val="left"/>
      <w:pPr>
        <w:ind w:left="2160" w:hanging="720"/>
      </w:pPr>
      <w:rPr>
        <w:rFonts w:cs="Times New Roman" w:hint="default"/>
        <w:b w:val="0"/>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nsid w:val="1C594A9A"/>
    <w:multiLevelType w:val="hybridMultilevel"/>
    <w:tmpl w:val="7BB415F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1C6B79D9"/>
    <w:multiLevelType w:val="hybridMultilevel"/>
    <w:tmpl w:val="49747952"/>
    <w:lvl w:ilvl="0" w:tplc="DF2C1574">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1E751DCD"/>
    <w:multiLevelType w:val="hybridMultilevel"/>
    <w:tmpl w:val="97980826"/>
    <w:lvl w:ilvl="0" w:tplc="D3F288D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203E2AE4"/>
    <w:multiLevelType w:val="hybridMultilevel"/>
    <w:tmpl w:val="63FAE9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20FD4474"/>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18">
    <w:nsid w:val="22A54E25"/>
    <w:multiLevelType w:val="hybridMultilevel"/>
    <w:tmpl w:val="2AA2C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nsid w:val="23023DFE"/>
    <w:multiLevelType w:val="hybridMultilevel"/>
    <w:tmpl w:val="E98E75BE"/>
    <w:lvl w:ilvl="0" w:tplc="705AB81C">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2A763281"/>
    <w:multiLevelType w:val="hybridMultilevel"/>
    <w:tmpl w:val="A7F62D42"/>
    <w:lvl w:ilvl="0" w:tplc="C980C1E2">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1">
    <w:nsid w:val="2C07430C"/>
    <w:multiLevelType w:val="hybridMultilevel"/>
    <w:tmpl w:val="D5606DC2"/>
    <w:lvl w:ilvl="0" w:tplc="3D86A718">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2C462D2E"/>
    <w:multiLevelType w:val="hybridMultilevel"/>
    <w:tmpl w:val="E5DA82D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nsid w:val="2E564C41"/>
    <w:multiLevelType w:val="hybridMultilevel"/>
    <w:tmpl w:val="A8D0DB86"/>
    <w:lvl w:ilvl="0" w:tplc="360277B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2FDD7340"/>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5">
    <w:nsid w:val="33FE64DF"/>
    <w:multiLevelType w:val="hybridMultilevel"/>
    <w:tmpl w:val="1820E86E"/>
    <w:lvl w:ilvl="0" w:tplc="61EADD84">
      <w:start w:val="1"/>
      <w:numFmt w:val="decimal"/>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3630121C"/>
    <w:multiLevelType w:val="hybridMultilevel"/>
    <w:tmpl w:val="FD2AF1C0"/>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36E07213"/>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28">
    <w:nsid w:val="37AB623D"/>
    <w:multiLevelType w:val="hybridMultilevel"/>
    <w:tmpl w:val="38A0A63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29">
    <w:nsid w:val="37FC6AA9"/>
    <w:multiLevelType w:val="hybridMultilevel"/>
    <w:tmpl w:val="FA0AF6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3BF858AE"/>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31">
    <w:nsid w:val="3D4D6D4A"/>
    <w:multiLevelType w:val="hybridMultilevel"/>
    <w:tmpl w:val="0784D560"/>
    <w:lvl w:ilvl="0" w:tplc="3F5E5CFE">
      <w:start w:val="1"/>
      <w:numFmt w:val="decimal"/>
      <w:lvlText w:val="（%1）"/>
      <w:lvlJc w:val="left"/>
      <w:pPr>
        <w:ind w:left="1855" w:hanging="72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2">
    <w:nsid w:val="3DCE4C20"/>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3">
    <w:nsid w:val="3E865BE8"/>
    <w:multiLevelType w:val="hybridMultilevel"/>
    <w:tmpl w:val="0D780BCE"/>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3EC5445F"/>
    <w:multiLevelType w:val="hybridMultilevel"/>
    <w:tmpl w:val="5EC6526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5">
    <w:nsid w:val="41522AC2"/>
    <w:multiLevelType w:val="hybridMultilevel"/>
    <w:tmpl w:val="2AE89132"/>
    <w:lvl w:ilvl="0" w:tplc="04090001">
      <w:start w:val="1"/>
      <w:numFmt w:val="bullet"/>
      <w:lvlText w:val=""/>
      <w:lvlJc w:val="left"/>
      <w:pPr>
        <w:ind w:left="1866" w:hanging="480"/>
      </w:pPr>
      <w:rPr>
        <w:rFonts w:ascii="Wingdings" w:hAnsi="Wingdings" w:hint="default"/>
      </w:rPr>
    </w:lvl>
    <w:lvl w:ilvl="1" w:tplc="04090003" w:tentative="1">
      <w:start w:val="1"/>
      <w:numFmt w:val="bullet"/>
      <w:lvlText w:val=""/>
      <w:lvlJc w:val="left"/>
      <w:pPr>
        <w:ind w:left="2346" w:hanging="480"/>
      </w:pPr>
      <w:rPr>
        <w:rFonts w:ascii="Wingdings" w:hAnsi="Wingdings" w:hint="default"/>
      </w:rPr>
    </w:lvl>
    <w:lvl w:ilvl="2" w:tplc="04090005" w:tentative="1">
      <w:start w:val="1"/>
      <w:numFmt w:val="bullet"/>
      <w:lvlText w:val=""/>
      <w:lvlJc w:val="left"/>
      <w:pPr>
        <w:ind w:left="2826" w:hanging="480"/>
      </w:pPr>
      <w:rPr>
        <w:rFonts w:ascii="Wingdings" w:hAnsi="Wingdings" w:hint="default"/>
      </w:rPr>
    </w:lvl>
    <w:lvl w:ilvl="3" w:tplc="04090001" w:tentative="1">
      <w:start w:val="1"/>
      <w:numFmt w:val="bullet"/>
      <w:lvlText w:val=""/>
      <w:lvlJc w:val="left"/>
      <w:pPr>
        <w:ind w:left="3306" w:hanging="480"/>
      </w:pPr>
      <w:rPr>
        <w:rFonts w:ascii="Wingdings" w:hAnsi="Wingdings" w:hint="default"/>
      </w:rPr>
    </w:lvl>
    <w:lvl w:ilvl="4" w:tplc="04090003" w:tentative="1">
      <w:start w:val="1"/>
      <w:numFmt w:val="bullet"/>
      <w:lvlText w:val=""/>
      <w:lvlJc w:val="left"/>
      <w:pPr>
        <w:ind w:left="3786" w:hanging="480"/>
      </w:pPr>
      <w:rPr>
        <w:rFonts w:ascii="Wingdings" w:hAnsi="Wingdings" w:hint="default"/>
      </w:rPr>
    </w:lvl>
    <w:lvl w:ilvl="5" w:tplc="04090005" w:tentative="1">
      <w:start w:val="1"/>
      <w:numFmt w:val="bullet"/>
      <w:lvlText w:val=""/>
      <w:lvlJc w:val="left"/>
      <w:pPr>
        <w:ind w:left="4266" w:hanging="480"/>
      </w:pPr>
      <w:rPr>
        <w:rFonts w:ascii="Wingdings" w:hAnsi="Wingdings" w:hint="default"/>
      </w:rPr>
    </w:lvl>
    <w:lvl w:ilvl="6" w:tplc="04090001" w:tentative="1">
      <w:start w:val="1"/>
      <w:numFmt w:val="bullet"/>
      <w:lvlText w:val=""/>
      <w:lvlJc w:val="left"/>
      <w:pPr>
        <w:ind w:left="4746" w:hanging="480"/>
      </w:pPr>
      <w:rPr>
        <w:rFonts w:ascii="Wingdings" w:hAnsi="Wingdings" w:hint="default"/>
      </w:rPr>
    </w:lvl>
    <w:lvl w:ilvl="7" w:tplc="04090003" w:tentative="1">
      <w:start w:val="1"/>
      <w:numFmt w:val="bullet"/>
      <w:lvlText w:val=""/>
      <w:lvlJc w:val="left"/>
      <w:pPr>
        <w:ind w:left="5226" w:hanging="480"/>
      </w:pPr>
      <w:rPr>
        <w:rFonts w:ascii="Wingdings" w:hAnsi="Wingdings" w:hint="default"/>
      </w:rPr>
    </w:lvl>
    <w:lvl w:ilvl="8" w:tplc="04090005" w:tentative="1">
      <w:start w:val="1"/>
      <w:numFmt w:val="bullet"/>
      <w:lvlText w:val=""/>
      <w:lvlJc w:val="left"/>
      <w:pPr>
        <w:ind w:left="5706" w:hanging="480"/>
      </w:pPr>
      <w:rPr>
        <w:rFonts w:ascii="Wingdings" w:hAnsi="Wingdings" w:hint="default"/>
      </w:rPr>
    </w:lvl>
  </w:abstractNum>
  <w:abstractNum w:abstractNumId="36">
    <w:nsid w:val="42F314D2"/>
    <w:multiLevelType w:val="hybridMultilevel"/>
    <w:tmpl w:val="661A750C"/>
    <w:lvl w:ilvl="0" w:tplc="6BF65B78">
      <w:start w:val="3"/>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493C3E7B"/>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38">
    <w:nsid w:val="4A76528F"/>
    <w:multiLevelType w:val="hybridMultilevel"/>
    <w:tmpl w:val="D6F8A396"/>
    <w:lvl w:ilvl="0" w:tplc="641E58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4CF6465D"/>
    <w:multiLevelType w:val="hybridMultilevel"/>
    <w:tmpl w:val="20C0D3AC"/>
    <w:lvl w:ilvl="0" w:tplc="61EADD84">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4DD0604B"/>
    <w:multiLevelType w:val="hybridMultilevel"/>
    <w:tmpl w:val="60562370"/>
    <w:lvl w:ilvl="0" w:tplc="CBAC350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1">
    <w:nsid w:val="4F1F0F47"/>
    <w:multiLevelType w:val="hybridMultilevel"/>
    <w:tmpl w:val="8990BE3C"/>
    <w:lvl w:ilvl="0" w:tplc="77FA4DAC">
      <w:start w:val="1"/>
      <w:numFmt w:val="taiwaneseCountingThousand"/>
      <w:lvlText w:val="(%1)"/>
      <w:lvlJc w:val="left"/>
      <w:pPr>
        <w:ind w:left="906" w:hanging="480"/>
      </w:pPr>
      <w:rPr>
        <w:rFonts w:cs="Times New Roman" w:hint="default"/>
        <w:b/>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2">
    <w:nsid w:val="4F4F3FD2"/>
    <w:multiLevelType w:val="hybridMultilevel"/>
    <w:tmpl w:val="F0C69062"/>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532C0762"/>
    <w:multiLevelType w:val="hybridMultilevel"/>
    <w:tmpl w:val="F3C425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nsid w:val="579A7614"/>
    <w:multiLevelType w:val="hybridMultilevel"/>
    <w:tmpl w:val="C5DAF92E"/>
    <w:lvl w:ilvl="0" w:tplc="7E2AB3CA">
      <w:start w:val="1"/>
      <w:numFmt w:val="taiwaneseCountingThousand"/>
      <w:lvlText w:val="(%1)"/>
      <w:lvlJc w:val="left"/>
      <w:pPr>
        <w:ind w:left="468" w:hanging="46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5B825195"/>
    <w:multiLevelType w:val="hybridMultilevel"/>
    <w:tmpl w:val="F5FC5BA0"/>
    <w:lvl w:ilvl="0" w:tplc="74E84E6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5C8C31EA"/>
    <w:multiLevelType w:val="hybridMultilevel"/>
    <w:tmpl w:val="1D6E7EBA"/>
    <w:lvl w:ilvl="0" w:tplc="61EADD84">
      <w:start w:val="1"/>
      <w:numFmt w:val="decimal"/>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7">
    <w:nsid w:val="5D107701"/>
    <w:multiLevelType w:val="hybridMultilevel"/>
    <w:tmpl w:val="8E34C454"/>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8">
    <w:nsid w:val="619276DC"/>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49">
    <w:nsid w:val="643E6A8F"/>
    <w:multiLevelType w:val="hybridMultilevel"/>
    <w:tmpl w:val="87960E2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0">
    <w:nsid w:val="64DA3D35"/>
    <w:multiLevelType w:val="hybridMultilevel"/>
    <w:tmpl w:val="FDE6267A"/>
    <w:lvl w:ilvl="0" w:tplc="656EA29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1">
    <w:nsid w:val="68624289"/>
    <w:multiLevelType w:val="hybridMultilevel"/>
    <w:tmpl w:val="6CA6893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2">
    <w:nsid w:val="69B22441"/>
    <w:multiLevelType w:val="hybridMultilevel"/>
    <w:tmpl w:val="36466A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3">
    <w:nsid w:val="6B7365E9"/>
    <w:multiLevelType w:val="hybridMultilevel"/>
    <w:tmpl w:val="D8F27B7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4">
    <w:nsid w:val="6DE372D1"/>
    <w:multiLevelType w:val="hybridMultilevel"/>
    <w:tmpl w:val="F5DCA34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5">
    <w:nsid w:val="70745FD4"/>
    <w:multiLevelType w:val="hybridMultilevel"/>
    <w:tmpl w:val="3A66E122"/>
    <w:lvl w:ilvl="0" w:tplc="E68C430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6">
    <w:nsid w:val="731E1880"/>
    <w:multiLevelType w:val="hybridMultilevel"/>
    <w:tmpl w:val="47A4A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7">
    <w:nsid w:val="74EB366F"/>
    <w:multiLevelType w:val="hybridMultilevel"/>
    <w:tmpl w:val="3F4822B0"/>
    <w:lvl w:ilvl="0" w:tplc="C9AEC21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58">
    <w:nsid w:val="7925531B"/>
    <w:multiLevelType w:val="hybridMultilevel"/>
    <w:tmpl w:val="BBA2D6F4"/>
    <w:lvl w:ilvl="0" w:tplc="CFE86BE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9">
    <w:nsid w:val="7ACD6A5D"/>
    <w:multiLevelType w:val="hybridMultilevel"/>
    <w:tmpl w:val="748EC980"/>
    <w:lvl w:ilvl="0" w:tplc="D164A436">
      <w:start w:val="1"/>
      <w:numFmt w:val="taiwaneseCountingThousand"/>
      <w:lvlText w:val="(%1)"/>
      <w:lvlJc w:val="left"/>
      <w:pPr>
        <w:ind w:left="960" w:hanging="480"/>
      </w:pPr>
      <w:rPr>
        <w:rFonts w:cs="Times New Roman" w:hint="default"/>
        <w:b w:val="0"/>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0">
    <w:nsid w:val="7FD4480A"/>
    <w:multiLevelType w:val="hybridMultilevel"/>
    <w:tmpl w:val="76AC3C14"/>
    <w:lvl w:ilvl="0" w:tplc="5ECE664E">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29"/>
  </w:num>
  <w:num w:numId="2">
    <w:abstractNumId w:val="33"/>
  </w:num>
  <w:num w:numId="3">
    <w:abstractNumId w:val="51"/>
  </w:num>
  <w:num w:numId="4">
    <w:abstractNumId w:val="49"/>
  </w:num>
  <w:num w:numId="5">
    <w:abstractNumId w:val="56"/>
  </w:num>
  <w:num w:numId="6">
    <w:abstractNumId w:val="8"/>
  </w:num>
  <w:num w:numId="7">
    <w:abstractNumId w:val="13"/>
  </w:num>
  <w:num w:numId="8">
    <w:abstractNumId w:val="45"/>
  </w:num>
  <w:num w:numId="9">
    <w:abstractNumId w:val="18"/>
  </w:num>
  <w:num w:numId="10">
    <w:abstractNumId w:val="53"/>
  </w:num>
  <w:num w:numId="11">
    <w:abstractNumId w:val="54"/>
  </w:num>
  <w:num w:numId="12">
    <w:abstractNumId w:val="26"/>
  </w:num>
  <w:num w:numId="13">
    <w:abstractNumId w:val="52"/>
  </w:num>
  <w:num w:numId="14">
    <w:abstractNumId w:val="22"/>
  </w:num>
  <w:num w:numId="15">
    <w:abstractNumId w:val="12"/>
  </w:num>
  <w:num w:numId="16">
    <w:abstractNumId w:val="6"/>
  </w:num>
  <w:num w:numId="17">
    <w:abstractNumId w:val="0"/>
  </w:num>
  <w:num w:numId="18">
    <w:abstractNumId w:val="58"/>
  </w:num>
  <w:num w:numId="19">
    <w:abstractNumId w:val="42"/>
  </w:num>
  <w:num w:numId="20">
    <w:abstractNumId w:val="23"/>
  </w:num>
  <w:num w:numId="21">
    <w:abstractNumId w:val="60"/>
  </w:num>
  <w:num w:numId="22">
    <w:abstractNumId w:val="14"/>
  </w:num>
  <w:num w:numId="23">
    <w:abstractNumId w:val="40"/>
  </w:num>
  <w:num w:numId="24">
    <w:abstractNumId w:val="43"/>
  </w:num>
  <w:num w:numId="25">
    <w:abstractNumId w:val="47"/>
  </w:num>
  <w:num w:numId="26">
    <w:abstractNumId w:val="7"/>
  </w:num>
  <w:num w:numId="27">
    <w:abstractNumId w:val="15"/>
  </w:num>
  <w:num w:numId="28">
    <w:abstractNumId w:val="41"/>
  </w:num>
  <w:num w:numId="29">
    <w:abstractNumId w:val="48"/>
  </w:num>
  <w:num w:numId="30">
    <w:abstractNumId w:val="24"/>
  </w:num>
  <w:num w:numId="31">
    <w:abstractNumId w:val="28"/>
  </w:num>
  <w:num w:numId="32">
    <w:abstractNumId w:val="4"/>
  </w:num>
  <w:num w:numId="33">
    <w:abstractNumId w:val="3"/>
  </w:num>
  <w:num w:numId="34">
    <w:abstractNumId w:val="17"/>
  </w:num>
  <w:num w:numId="35">
    <w:abstractNumId w:val="35"/>
  </w:num>
  <w:num w:numId="36">
    <w:abstractNumId w:val="37"/>
  </w:num>
  <w:num w:numId="37">
    <w:abstractNumId w:val="32"/>
  </w:num>
  <w:num w:numId="38">
    <w:abstractNumId w:val="30"/>
  </w:num>
  <w:num w:numId="39">
    <w:abstractNumId w:val="27"/>
  </w:num>
  <w:num w:numId="40">
    <w:abstractNumId w:val="59"/>
  </w:num>
  <w:num w:numId="41">
    <w:abstractNumId w:val="19"/>
  </w:num>
  <w:num w:numId="42">
    <w:abstractNumId w:val="21"/>
  </w:num>
  <w:num w:numId="43">
    <w:abstractNumId w:val="50"/>
  </w:num>
  <w:num w:numId="44">
    <w:abstractNumId w:val="31"/>
  </w:num>
  <w:num w:numId="45">
    <w:abstractNumId w:val="38"/>
  </w:num>
  <w:num w:numId="46">
    <w:abstractNumId w:val="57"/>
  </w:num>
  <w:num w:numId="47">
    <w:abstractNumId w:val="5"/>
  </w:num>
  <w:num w:numId="48">
    <w:abstractNumId w:val="20"/>
  </w:num>
  <w:num w:numId="49">
    <w:abstractNumId w:val="10"/>
  </w:num>
  <w:num w:numId="50">
    <w:abstractNumId w:val="55"/>
  </w:num>
  <w:num w:numId="51">
    <w:abstractNumId w:val="39"/>
  </w:num>
  <w:num w:numId="52">
    <w:abstractNumId w:val="9"/>
  </w:num>
  <w:num w:numId="53">
    <w:abstractNumId w:val="46"/>
  </w:num>
  <w:num w:numId="54">
    <w:abstractNumId w:val="16"/>
  </w:num>
  <w:num w:numId="55">
    <w:abstractNumId w:val="2"/>
  </w:num>
  <w:num w:numId="56">
    <w:abstractNumId w:val="11"/>
  </w:num>
  <w:num w:numId="57">
    <w:abstractNumId w:val="25"/>
  </w:num>
  <w:num w:numId="58">
    <w:abstractNumId w:val="1"/>
  </w:num>
  <w:num w:numId="59">
    <w:abstractNumId w:val="34"/>
  </w:num>
  <w:num w:numId="60">
    <w:abstractNumId w:val="36"/>
  </w:num>
  <w:num w:numId="61">
    <w:abstractNumId w:val="44"/>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FA"/>
    <w:rsid w:val="0000171E"/>
    <w:rsid w:val="00001A33"/>
    <w:rsid w:val="00001FA1"/>
    <w:rsid w:val="000020BE"/>
    <w:rsid w:val="0000294F"/>
    <w:rsid w:val="00003E72"/>
    <w:rsid w:val="000043F5"/>
    <w:rsid w:val="0000459F"/>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48A0"/>
    <w:rsid w:val="000269D6"/>
    <w:rsid w:val="000273C1"/>
    <w:rsid w:val="00031069"/>
    <w:rsid w:val="00031EE0"/>
    <w:rsid w:val="00033B7F"/>
    <w:rsid w:val="00033FDA"/>
    <w:rsid w:val="00034E57"/>
    <w:rsid w:val="00035AE9"/>
    <w:rsid w:val="000402FB"/>
    <w:rsid w:val="00041221"/>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21DE"/>
    <w:rsid w:val="00062C5D"/>
    <w:rsid w:val="0006365F"/>
    <w:rsid w:val="00070C15"/>
    <w:rsid w:val="00070D3C"/>
    <w:rsid w:val="00070F5E"/>
    <w:rsid w:val="000715D5"/>
    <w:rsid w:val="00072691"/>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2860"/>
    <w:rsid w:val="00092970"/>
    <w:rsid w:val="0009639E"/>
    <w:rsid w:val="000965CA"/>
    <w:rsid w:val="00096732"/>
    <w:rsid w:val="00096B8B"/>
    <w:rsid w:val="00097063"/>
    <w:rsid w:val="00097300"/>
    <w:rsid w:val="000977BE"/>
    <w:rsid w:val="000A0982"/>
    <w:rsid w:val="000A0BB6"/>
    <w:rsid w:val="000A3903"/>
    <w:rsid w:val="000A4039"/>
    <w:rsid w:val="000A4906"/>
    <w:rsid w:val="000A4F33"/>
    <w:rsid w:val="000A6F98"/>
    <w:rsid w:val="000B0549"/>
    <w:rsid w:val="000B1B74"/>
    <w:rsid w:val="000B2832"/>
    <w:rsid w:val="000B2F0C"/>
    <w:rsid w:val="000B3259"/>
    <w:rsid w:val="000B3BC1"/>
    <w:rsid w:val="000B4BAE"/>
    <w:rsid w:val="000B4FC0"/>
    <w:rsid w:val="000B5BAB"/>
    <w:rsid w:val="000B6D18"/>
    <w:rsid w:val="000B7179"/>
    <w:rsid w:val="000C0548"/>
    <w:rsid w:val="000C0659"/>
    <w:rsid w:val="000C208E"/>
    <w:rsid w:val="000C33CC"/>
    <w:rsid w:val="000C48E4"/>
    <w:rsid w:val="000C4CDF"/>
    <w:rsid w:val="000C67D7"/>
    <w:rsid w:val="000D0DE4"/>
    <w:rsid w:val="000D2A68"/>
    <w:rsid w:val="000D2CDB"/>
    <w:rsid w:val="000D35D7"/>
    <w:rsid w:val="000D4480"/>
    <w:rsid w:val="000D493D"/>
    <w:rsid w:val="000D4E56"/>
    <w:rsid w:val="000D5F8E"/>
    <w:rsid w:val="000D639A"/>
    <w:rsid w:val="000D71AC"/>
    <w:rsid w:val="000E0504"/>
    <w:rsid w:val="000E1236"/>
    <w:rsid w:val="000E1A72"/>
    <w:rsid w:val="000E2AE0"/>
    <w:rsid w:val="000E2CB7"/>
    <w:rsid w:val="000E3B55"/>
    <w:rsid w:val="000E4974"/>
    <w:rsid w:val="000E4F15"/>
    <w:rsid w:val="000E5091"/>
    <w:rsid w:val="000E5C6A"/>
    <w:rsid w:val="000E706C"/>
    <w:rsid w:val="000E77CA"/>
    <w:rsid w:val="000F1771"/>
    <w:rsid w:val="000F3FC7"/>
    <w:rsid w:val="000F5B0D"/>
    <w:rsid w:val="000F7A8E"/>
    <w:rsid w:val="00100172"/>
    <w:rsid w:val="00102D8D"/>
    <w:rsid w:val="0010329F"/>
    <w:rsid w:val="00103597"/>
    <w:rsid w:val="00104718"/>
    <w:rsid w:val="00104EAF"/>
    <w:rsid w:val="001064F9"/>
    <w:rsid w:val="001065F1"/>
    <w:rsid w:val="00107A57"/>
    <w:rsid w:val="00110FC5"/>
    <w:rsid w:val="0011311C"/>
    <w:rsid w:val="00113E3B"/>
    <w:rsid w:val="001142D4"/>
    <w:rsid w:val="001144C8"/>
    <w:rsid w:val="00115658"/>
    <w:rsid w:val="00117154"/>
    <w:rsid w:val="00120721"/>
    <w:rsid w:val="00122A06"/>
    <w:rsid w:val="001268B9"/>
    <w:rsid w:val="00127015"/>
    <w:rsid w:val="00134774"/>
    <w:rsid w:val="001349E1"/>
    <w:rsid w:val="001361B3"/>
    <w:rsid w:val="0013665B"/>
    <w:rsid w:val="00140114"/>
    <w:rsid w:val="001413F4"/>
    <w:rsid w:val="0014203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5A0"/>
    <w:rsid w:val="001629E2"/>
    <w:rsid w:val="0016482E"/>
    <w:rsid w:val="00165B5C"/>
    <w:rsid w:val="00165FA5"/>
    <w:rsid w:val="00166713"/>
    <w:rsid w:val="0016686B"/>
    <w:rsid w:val="00166A01"/>
    <w:rsid w:val="00170CB0"/>
    <w:rsid w:val="00171162"/>
    <w:rsid w:val="001715F8"/>
    <w:rsid w:val="001735B4"/>
    <w:rsid w:val="00173A92"/>
    <w:rsid w:val="0017691D"/>
    <w:rsid w:val="001771B2"/>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9743A"/>
    <w:rsid w:val="001A0B4B"/>
    <w:rsid w:val="001A21BC"/>
    <w:rsid w:val="001A3151"/>
    <w:rsid w:val="001A3728"/>
    <w:rsid w:val="001A3EC1"/>
    <w:rsid w:val="001A4096"/>
    <w:rsid w:val="001A415E"/>
    <w:rsid w:val="001A41B5"/>
    <w:rsid w:val="001A43A8"/>
    <w:rsid w:val="001A6A6D"/>
    <w:rsid w:val="001A6FDA"/>
    <w:rsid w:val="001A7326"/>
    <w:rsid w:val="001B0732"/>
    <w:rsid w:val="001B216C"/>
    <w:rsid w:val="001B2B0D"/>
    <w:rsid w:val="001B3FF1"/>
    <w:rsid w:val="001B48E7"/>
    <w:rsid w:val="001B5CE3"/>
    <w:rsid w:val="001B7BAD"/>
    <w:rsid w:val="001B7E03"/>
    <w:rsid w:val="001C11C3"/>
    <w:rsid w:val="001C1235"/>
    <w:rsid w:val="001C2744"/>
    <w:rsid w:val="001C2A69"/>
    <w:rsid w:val="001C3892"/>
    <w:rsid w:val="001C3B3E"/>
    <w:rsid w:val="001C4B57"/>
    <w:rsid w:val="001C4FBB"/>
    <w:rsid w:val="001C52C8"/>
    <w:rsid w:val="001C54C9"/>
    <w:rsid w:val="001C687A"/>
    <w:rsid w:val="001C7315"/>
    <w:rsid w:val="001C7398"/>
    <w:rsid w:val="001C7488"/>
    <w:rsid w:val="001C7CC4"/>
    <w:rsid w:val="001D1F05"/>
    <w:rsid w:val="001D243D"/>
    <w:rsid w:val="001D3C89"/>
    <w:rsid w:val="001D401B"/>
    <w:rsid w:val="001D4D4D"/>
    <w:rsid w:val="001D7C16"/>
    <w:rsid w:val="001E423A"/>
    <w:rsid w:val="001E4429"/>
    <w:rsid w:val="001F0E1A"/>
    <w:rsid w:val="001F242F"/>
    <w:rsid w:val="001F2DEF"/>
    <w:rsid w:val="001F443E"/>
    <w:rsid w:val="001F4695"/>
    <w:rsid w:val="001F56EF"/>
    <w:rsid w:val="001F63C5"/>
    <w:rsid w:val="001F6703"/>
    <w:rsid w:val="00201AD8"/>
    <w:rsid w:val="00202DCC"/>
    <w:rsid w:val="0020349D"/>
    <w:rsid w:val="00203E9B"/>
    <w:rsid w:val="00204867"/>
    <w:rsid w:val="00206661"/>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17E7"/>
    <w:rsid w:val="002225BC"/>
    <w:rsid w:val="002229AC"/>
    <w:rsid w:val="00222BF5"/>
    <w:rsid w:val="00222D7A"/>
    <w:rsid w:val="00223484"/>
    <w:rsid w:val="0022397E"/>
    <w:rsid w:val="00223B16"/>
    <w:rsid w:val="002248AC"/>
    <w:rsid w:val="00225DD1"/>
    <w:rsid w:val="002274F9"/>
    <w:rsid w:val="00231518"/>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C68"/>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5DBA"/>
    <w:rsid w:val="00276474"/>
    <w:rsid w:val="00277150"/>
    <w:rsid w:val="00277509"/>
    <w:rsid w:val="00280069"/>
    <w:rsid w:val="00280163"/>
    <w:rsid w:val="00280E16"/>
    <w:rsid w:val="00281370"/>
    <w:rsid w:val="00281857"/>
    <w:rsid w:val="00282003"/>
    <w:rsid w:val="00282750"/>
    <w:rsid w:val="00284199"/>
    <w:rsid w:val="00285D05"/>
    <w:rsid w:val="00286891"/>
    <w:rsid w:val="002872BC"/>
    <w:rsid w:val="0028736A"/>
    <w:rsid w:val="00287BDA"/>
    <w:rsid w:val="002903F4"/>
    <w:rsid w:val="0029226F"/>
    <w:rsid w:val="00292A42"/>
    <w:rsid w:val="00294C81"/>
    <w:rsid w:val="00296128"/>
    <w:rsid w:val="002A0474"/>
    <w:rsid w:val="002A0485"/>
    <w:rsid w:val="002A0570"/>
    <w:rsid w:val="002A0A1C"/>
    <w:rsid w:val="002A211A"/>
    <w:rsid w:val="002A2AC7"/>
    <w:rsid w:val="002A3BC9"/>
    <w:rsid w:val="002A551B"/>
    <w:rsid w:val="002A72EF"/>
    <w:rsid w:val="002A7355"/>
    <w:rsid w:val="002B014E"/>
    <w:rsid w:val="002B0538"/>
    <w:rsid w:val="002B1223"/>
    <w:rsid w:val="002B133A"/>
    <w:rsid w:val="002B1FAA"/>
    <w:rsid w:val="002B2666"/>
    <w:rsid w:val="002B3FA0"/>
    <w:rsid w:val="002B5173"/>
    <w:rsid w:val="002B5710"/>
    <w:rsid w:val="002C1943"/>
    <w:rsid w:val="002C1ED4"/>
    <w:rsid w:val="002C219F"/>
    <w:rsid w:val="002C22A2"/>
    <w:rsid w:val="002C437C"/>
    <w:rsid w:val="002C4D16"/>
    <w:rsid w:val="002C547A"/>
    <w:rsid w:val="002C572A"/>
    <w:rsid w:val="002C63C8"/>
    <w:rsid w:val="002C67D0"/>
    <w:rsid w:val="002C6D3C"/>
    <w:rsid w:val="002C6E51"/>
    <w:rsid w:val="002C7F15"/>
    <w:rsid w:val="002D1BE9"/>
    <w:rsid w:val="002D23D4"/>
    <w:rsid w:val="002D2885"/>
    <w:rsid w:val="002D3FDE"/>
    <w:rsid w:val="002D4030"/>
    <w:rsid w:val="002D4090"/>
    <w:rsid w:val="002D5F8A"/>
    <w:rsid w:val="002D7388"/>
    <w:rsid w:val="002E1718"/>
    <w:rsid w:val="002E1FC5"/>
    <w:rsid w:val="002E2C67"/>
    <w:rsid w:val="002E7247"/>
    <w:rsid w:val="002F0084"/>
    <w:rsid w:val="002F0997"/>
    <w:rsid w:val="002F3A60"/>
    <w:rsid w:val="002F48AD"/>
    <w:rsid w:val="002F48CB"/>
    <w:rsid w:val="002F5D48"/>
    <w:rsid w:val="002F5DB8"/>
    <w:rsid w:val="002F5ED7"/>
    <w:rsid w:val="00300786"/>
    <w:rsid w:val="0030158A"/>
    <w:rsid w:val="00301A92"/>
    <w:rsid w:val="0030277F"/>
    <w:rsid w:val="00304C28"/>
    <w:rsid w:val="0030611C"/>
    <w:rsid w:val="00306638"/>
    <w:rsid w:val="0031079A"/>
    <w:rsid w:val="00312135"/>
    <w:rsid w:val="00312420"/>
    <w:rsid w:val="0031382F"/>
    <w:rsid w:val="0031383D"/>
    <w:rsid w:val="00313E16"/>
    <w:rsid w:val="0031405B"/>
    <w:rsid w:val="00315E2E"/>
    <w:rsid w:val="00317986"/>
    <w:rsid w:val="0032051A"/>
    <w:rsid w:val="00321B92"/>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18BF"/>
    <w:rsid w:val="00365EAB"/>
    <w:rsid w:val="00370FFB"/>
    <w:rsid w:val="0037240D"/>
    <w:rsid w:val="00372C89"/>
    <w:rsid w:val="0037376B"/>
    <w:rsid w:val="00374F30"/>
    <w:rsid w:val="003753E5"/>
    <w:rsid w:val="00376449"/>
    <w:rsid w:val="00377765"/>
    <w:rsid w:val="003817EE"/>
    <w:rsid w:val="003819F1"/>
    <w:rsid w:val="00382020"/>
    <w:rsid w:val="00382600"/>
    <w:rsid w:val="00383226"/>
    <w:rsid w:val="00384221"/>
    <w:rsid w:val="003848F9"/>
    <w:rsid w:val="0039080D"/>
    <w:rsid w:val="00390DA6"/>
    <w:rsid w:val="00391FD9"/>
    <w:rsid w:val="003935AF"/>
    <w:rsid w:val="00393A7D"/>
    <w:rsid w:val="00395171"/>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D91"/>
    <w:rsid w:val="003A7B76"/>
    <w:rsid w:val="003B2019"/>
    <w:rsid w:val="003B3ECA"/>
    <w:rsid w:val="003B6556"/>
    <w:rsid w:val="003B7149"/>
    <w:rsid w:val="003B75E0"/>
    <w:rsid w:val="003C051D"/>
    <w:rsid w:val="003C0BEA"/>
    <w:rsid w:val="003C0EFE"/>
    <w:rsid w:val="003C13AB"/>
    <w:rsid w:val="003C13E2"/>
    <w:rsid w:val="003C2004"/>
    <w:rsid w:val="003C2282"/>
    <w:rsid w:val="003C2AD9"/>
    <w:rsid w:val="003C2EC9"/>
    <w:rsid w:val="003C46ED"/>
    <w:rsid w:val="003C489F"/>
    <w:rsid w:val="003C6CB1"/>
    <w:rsid w:val="003D11E4"/>
    <w:rsid w:val="003D1638"/>
    <w:rsid w:val="003D1D6A"/>
    <w:rsid w:val="003D1DE4"/>
    <w:rsid w:val="003D2976"/>
    <w:rsid w:val="003D434C"/>
    <w:rsid w:val="003D72A7"/>
    <w:rsid w:val="003E0A92"/>
    <w:rsid w:val="003E1181"/>
    <w:rsid w:val="003E1199"/>
    <w:rsid w:val="003E3B73"/>
    <w:rsid w:val="003E3CD1"/>
    <w:rsid w:val="003E682A"/>
    <w:rsid w:val="003F1BFA"/>
    <w:rsid w:val="003F208A"/>
    <w:rsid w:val="003F208E"/>
    <w:rsid w:val="003F29BE"/>
    <w:rsid w:val="003F62E3"/>
    <w:rsid w:val="003F631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29C5"/>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24BD"/>
    <w:rsid w:val="004236E8"/>
    <w:rsid w:val="004238E1"/>
    <w:rsid w:val="004240C7"/>
    <w:rsid w:val="004241F8"/>
    <w:rsid w:val="0042558D"/>
    <w:rsid w:val="00425991"/>
    <w:rsid w:val="00425A72"/>
    <w:rsid w:val="00426D96"/>
    <w:rsid w:val="00430358"/>
    <w:rsid w:val="0043104C"/>
    <w:rsid w:val="00431202"/>
    <w:rsid w:val="00431C74"/>
    <w:rsid w:val="00431CE7"/>
    <w:rsid w:val="00435921"/>
    <w:rsid w:val="00435EEC"/>
    <w:rsid w:val="00437A22"/>
    <w:rsid w:val="004400A5"/>
    <w:rsid w:val="00443D98"/>
    <w:rsid w:val="00444A74"/>
    <w:rsid w:val="004458F1"/>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70F8F"/>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DE4"/>
    <w:rsid w:val="004954CE"/>
    <w:rsid w:val="00495A99"/>
    <w:rsid w:val="00496529"/>
    <w:rsid w:val="0049734F"/>
    <w:rsid w:val="00497755"/>
    <w:rsid w:val="004A1459"/>
    <w:rsid w:val="004A2E36"/>
    <w:rsid w:val="004A32FC"/>
    <w:rsid w:val="004A41BA"/>
    <w:rsid w:val="004A44F3"/>
    <w:rsid w:val="004A4B2E"/>
    <w:rsid w:val="004A6486"/>
    <w:rsid w:val="004A6A5B"/>
    <w:rsid w:val="004A7992"/>
    <w:rsid w:val="004B0D21"/>
    <w:rsid w:val="004B0D59"/>
    <w:rsid w:val="004B12D2"/>
    <w:rsid w:val="004B2366"/>
    <w:rsid w:val="004B287A"/>
    <w:rsid w:val="004B3899"/>
    <w:rsid w:val="004B38D2"/>
    <w:rsid w:val="004B3B0B"/>
    <w:rsid w:val="004B4286"/>
    <w:rsid w:val="004B434D"/>
    <w:rsid w:val="004B4AE1"/>
    <w:rsid w:val="004C1554"/>
    <w:rsid w:val="004C17C3"/>
    <w:rsid w:val="004C1996"/>
    <w:rsid w:val="004C31F7"/>
    <w:rsid w:val="004C4ACA"/>
    <w:rsid w:val="004C60E3"/>
    <w:rsid w:val="004C6399"/>
    <w:rsid w:val="004C76DF"/>
    <w:rsid w:val="004C77CE"/>
    <w:rsid w:val="004D2744"/>
    <w:rsid w:val="004D2C05"/>
    <w:rsid w:val="004D4450"/>
    <w:rsid w:val="004D4EF4"/>
    <w:rsid w:val="004D5A48"/>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2301"/>
    <w:rsid w:val="0050293A"/>
    <w:rsid w:val="00502A60"/>
    <w:rsid w:val="005060F5"/>
    <w:rsid w:val="00506619"/>
    <w:rsid w:val="0050686F"/>
    <w:rsid w:val="00507353"/>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B0E"/>
    <w:rsid w:val="00567431"/>
    <w:rsid w:val="005674B0"/>
    <w:rsid w:val="00570D6B"/>
    <w:rsid w:val="005712FE"/>
    <w:rsid w:val="00571EB1"/>
    <w:rsid w:val="005725A3"/>
    <w:rsid w:val="00573E89"/>
    <w:rsid w:val="00574623"/>
    <w:rsid w:val="005766E4"/>
    <w:rsid w:val="00576D89"/>
    <w:rsid w:val="00576E28"/>
    <w:rsid w:val="00577B01"/>
    <w:rsid w:val="00580544"/>
    <w:rsid w:val="00580BDB"/>
    <w:rsid w:val="00580F99"/>
    <w:rsid w:val="005811C6"/>
    <w:rsid w:val="005818E9"/>
    <w:rsid w:val="00581B23"/>
    <w:rsid w:val="005827F3"/>
    <w:rsid w:val="0058426A"/>
    <w:rsid w:val="00585252"/>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5B87"/>
    <w:rsid w:val="005A769F"/>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5CC3"/>
    <w:rsid w:val="005C6CC5"/>
    <w:rsid w:val="005C7005"/>
    <w:rsid w:val="005D09F8"/>
    <w:rsid w:val="005D0CFC"/>
    <w:rsid w:val="005D125A"/>
    <w:rsid w:val="005D15AE"/>
    <w:rsid w:val="005D1651"/>
    <w:rsid w:val="005D24D9"/>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F155A"/>
    <w:rsid w:val="005F187D"/>
    <w:rsid w:val="005F2B4F"/>
    <w:rsid w:val="005F3E05"/>
    <w:rsid w:val="005F43D5"/>
    <w:rsid w:val="005F4AE8"/>
    <w:rsid w:val="005F5AD7"/>
    <w:rsid w:val="00600FA9"/>
    <w:rsid w:val="00601495"/>
    <w:rsid w:val="00601611"/>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3A1F"/>
    <w:rsid w:val="00644825"/>
    <w:rsid w:val="00647E72"/>
    <w:rsid w:val="006518D2"/>
    <w:rsid w:val="006529F0"/>
    <w:rsid w:val="0065323A"/>
    <w:rsid w:val="0065333D"/>
    <w:rsid w:val="00653C44"/>
    <w:rsid w:val="00654AEA"/>
    <w:rsid w:val="0065632E"/>
    <w:rsid w:val="006575E7"/>
    <w:rsid w:val="0066211B"/>
    <w:rsid w:val="00662179"/>
    <w:rsid w:val="006630A9"/>
    <w:rsid w:val="00663E1B"/>
    <w:rsid w:val="006644CE"/>
    <w:rsid w:val="00664CB0"/>
    <w:rsid w:val="006667C1"/>
    <w:rsid w:val="00666981"/>
    <w:rsid w:val="00667019"/>
    <w:rsid w:val="00670F4E"/>
    <w:rsid w:val="0067103C"/>
    <w:rsid w:val="006717CC"/>
    <w:rsid w:val="00671EB8"/>
    <w:rsid w:val="00673FD6"/>
    <w:rsid w:val="0067427F"/>
    <w:rsid w:val="006759BB"/>
    <w:rsid w:val="00676FD8"/>
    <w:rsid w:val="00677A99"/>
    <w:rsid w:val="00677AC0"/>
    <w:rsid w:val="006801A2"/>
    <w:rsid w:val="00680D69"/>
    <w:rsid w:val="006812DC"/>
    <w:rsid w:val="006818A0"/>
    <w:rsid w:val="00682FF4"/>
    <w:rsid w:val="0068417F"/>
    <w:rsid w:val="006841BE"/>
    <w:rsid w:val="00684635"/>
    <w:rsid w:val="0068571A"/>
    <w:rsid w:val="00685DE0"/>
    <w:rsid w:val="00686113"/>
    <w:rsid w:val="00686229"/>
    <w:rsid w:val="0068752B"/>
    <w:rsid w:val="006907D8"/>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97C"/>
    <w:rsid w:val="006B3F07"/>
    <w:rsid w:val="006B40DA"/>
    <w:rsid w:val="006B40F8"/>
    <w:rsid w:val="006B4F6B"/>
    <w:rsid w:val="006B5E37"/>
    <w:rsid w:val="006B69BB"/>
    <w:rsid w:val="006B6ACE"/>
    <w:rsid w:val="006B75CE"/>
    <w:rsid w:val="006B78BF"/>
    <w:rsid w:val="006B7E88"/>
    <w:rsid w:val="006C0AA8"/>
    <w:rsid w:val="006C1725"/>
    <w:rsid w:val="006C323B"/>
    <w:rsid w:val="006C5D07"/>
    <w:rsid w:val="006C615C"/>
    <w:rsid w:val="006C6318"/>
    <w:rsid w:val="006C79DE"/>
    <w:rsid w:val="006C7E6A"/>
    <w:rsid w:val="006D05B3"/>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E78"/>
    <w:rsid w:val="0071608E"/>
    <w:rsid w:val="00716E45"/>
    <w:rsid w:val="0072015F"/>
    <w:rsid w:val="00722D03"/>
    <w:rsid w:val="00723705"/>
    <w:rsid w:val="007239D9"/>
    <w:rsid w:val="007255B3"/>
    <w:rsid w:val="007257A8"/>
    <w:rsid w:val="00732FFB"/>
    <w:rsid w:val="00735145"/>
    <w:rsid w:val="0073539A"/>
    <w:rsid w:val="00742FC4"/>
    <w:rsid w:val="007443A3"/>
    <w:rsid w:val="00744A88"/>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8B6"/>
    <w:rsid w:val="00783E75"/>
    <w:rsid w:val="00784B6A"/>
    <w:rsid w:val="007854D2"/>
    <w:rsid w:val="00785C8E"/>
    <w:rsid w:val="00785D6B"/>
    <w:rsid w:val="0078622F"/>
    <w:rsid w:val="007878F0"/>
    <w:rsid w:val="00787A3C"/>
    <w:rsid w:val="00791425"/>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E59"/>
    <w:rsid w:val="007B275F"/>
    <w:rsid w:val="007B5EE9"/>
    <w:rsid w:val="007B65F9"/>
    <w:rsid w:val="007B7856"/>
    <w:rsid w:val="007B7994"/>
    <w:rsid w:val="007C19E3"/>
    <w:rsid w:val="007C2215"/>
    <w:rsid w:val="007C2739"/>
    <w:rsid w:val="007C4418"/>
    <w:rsid w:val="007C69A5"/>
    <w:rsid w:val="007C76C4"/>
    <w:rsid w:val="007C7891"/>
    <w:rsid w:val="007C7DFB"/>
    <w:rsid w:val="007D0FA0"/>
    <w:rsid w:val="007D24A7"/>
    <w:rsid w:val="007D2C61"/>
    <w:rsid w:val="007D2DEF"/>
    <w:rsid w:val="007D3209"/>
    <w:rsid w:val="007D3974"/>
    <w:rsid w:val="007D4682"/>
    <w:rsid w:val="007D4726"/>
    <w:rsid w:val="007D47FB"/>
    <w:rsid w:val="007D4FBB"/>
    <w:rsid w:val="007D50A0"/>
    <w:rsid w:val="007D6B80"/>
    <w:rsid w:val="007D6BC8"/>
    <w:rsid w:val="007D6CEF"/>
    <w:rsid w:val="007E683B"/>
    <w:rsid w:val="007E6D4B"/>
    <w:rsid w:val="007F110E"/>
    <w:rsid w:val="007F13FE"/>
    <w:rsid w:val="007F145D"/>
    <w:rsid w:val="007F1CD6"/>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6C9"/>
    <w:rsid w:val="00812AE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70DC"/>
    <w:rsid w:val="00827B16"/>
    <w:rsid w:val="00827C8D"/>
    <w:rsid w:val="00831A7A"/>
    <w:rsid w:val="00832565"/>
    <w:rsid w:val="008325D7"/>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5D33"/>
    <w:rsid w:val="00846308"/>
    <w:rsid w:val="00847B9C"/>
    <w:rsid w:val="00847CDE"/>
    <w:rsid w:val="0085092A"/>
    <w:rsid w:val="00850B94"/>
    <w:rsid w:val="00851E1D"/>
    <w:rsid w:val="00851E89"/>
    <w:rsid w:val="008520D7"/>
    <w:rsid w:val="008522C0"/>
    <w:rsid w:val="00852614"/>
    <w:rsid w:val="00853BBD"/>
    <w:rsid w:val="00854EA4"/>
    <w:rsid w:val="00854F68"/>
    <w:rsid w:val="00855144"/>
    <w:rsid w:val="00855DFF"/>
    <w:rsid w:val="008568F3"/>
    <w:rsid w:val="00856CE7"/>
    <w:rsid w:val="0085763D"/>
    <w:rsid w:val="00857663"/>
    <w:rsid w:val="00857735"/>
    <w:rsid w:val="00861FC0"/>
    <w:rsid w:val="0086254C"/>
    <w:rsid w:val="00862C95"/>
    <w:rsid w:val="00862EC5"/>
    <w:rsid w:val="00863233"/>
    <w:rsid w:val="0086342E"/>
    <w:rsid w:val="008635B9"/>
    <w:rsid w:val="00863C97"/>
    <w:rsid w:val="008642EA"/>
    <w:rsid w:val="008644B7"/>
    <w:rsid w:val="00864547"/>
    <w:rsid w:val="00865FA8"/>
    <w:rsid w:val="00871CE0"/>
    <w:rsid w:val="008724EC"/>
    <w:rsid w:val="008734B0"/>
    <w:rsid w:val="00874106"/>
    <w:rsid w:val="00874975"/>
    <w:rsid w:val="00874C21"/>
    <w:rsid w:val="008755D2"/>
    <w:rsid w:val="00876088"/>
    <w:rsid w:val="0087646E"/>
    <w:rsid w:val="00880B42"/>
    <w:rsid w:val="008830DE"/>
    <w:rsid w:val="00883438"/>
    <w:rsid w:val="0088490C"/>
    <w:rsid w:val="00884C7A"/>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1428"/>
    <w:rsid w:val="008B2ED3"/>
    <w:rsid w:val="008B47E5"/>
    <w:rsid w:val="008B488B"/>
    <w:rsid w:val="008B4F2D"/>
    <w:rsid w:val="008B5747"/>
    <w:rsid w:val="008B6B65"/>
    <w:rsid w:val="008B7784"/>
    <w:rsid w:val="008B7C6F"/>
    <w:rsid w:val="008C201B"/>
    <w:rsid w:val="008C29CE"/>
    <w:rsid w:val="008C2CFB"/>
    <w:rsid w:val="008C3094"/>
    <w:rsid w:val="008C50FD"/>
    <w:rsid w:val="008C54A1"/>
    <w:rsid w:val="008C6BB2"/>
    <w:rsid w:val="008C7500"/>
    <w:rsid w:val="008C7E5D"/>
    <w:rsid w:val="008C7F66"/>
    <w:rsid w:val="008D02F7"/>
    <w:rsid w:val="008D1778"/>
    <w:rsid w:val="008D21A5"/>
    <w:rsid w:val="008D4202"/>
    <w:rsid w:val="008D5FF6"/>
    <w:rsid w:val="008D6516"/>
    <w:rsid w:val="008D6AB4"/>
    <w:rsid w:val="008D7507"/>
    <w:rsid w:val="008E1B95"/>
    <w:rsid w:val="008E1E54"/>
    <w:rsid w:val="008E1E7E"/>
    <w:rsid w:val="008E2D45"/>
    <w:rsid w:val="008E63FB"/>
    <w:rsid w:val="008E7FB0"/>
    <w:rsid w:val="008F1493"/>
    <w:rsid w:val="008F19E6"/>
    <w:rsid w:val="008F1BDF"/>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70E2"/>
    <w:rsid w:val="00907685"/>
    <w:rsid w:val="00907B2B"/>
    <w:rsid w:val="0091066C"/>
    <w:rsid w:val="00911016"/>
    <w:rsid w:val="00911666"/>
    <w:rsid w:val="00912C2B"/>
    <w:rsid w:val="00912C8F"/>
    <w:rsid w:val="00913633"/>
    <w:rsid w:val="00914042"/>
    <w:rsid w:val="00914560"/>
    <w:rsid w:val="00914A88"/>
    <w:rsid w:val="00917D9E"/>
    <w:rsid w:val="00917F04"/>
    <w:rsid w:val="00920980"/>
    <w:rsid w:val="009217F9"/>
    <w:rsid w:val="00922992"/>
    <w:rsid w:val="009238B0"/>
    <w:rsid w:val="00924469"/>
    <w:rsid w:val="00924BB3"/>
    <w:rsid w:val="00926441"/>
    <w:rsid w:val="00926A17"/>
    <w:rsid w:val="00926A3E"/>
    <w:rsid w:val="0093013A"/>
    <w:rsid w:val="00930340"/>
    <w:rsid w:val="00930C19"/>
    <w:rsid w:val="00933703"/>
    <w:rsid w:val="0093384A"/>
    <w:rsid w:val="0093690B"/>
    <w:rsid w:val="00936ADC"/>
    <w:rsid w:val="0094022E"/>
    <w:rsid w:val="0094161F"/>
    <w:rsid w:val="00942AED"/>
    <w:rsid w:val="009440BD"/>
    <w:rsid w:val="009454F5"/>
    <w:rsid w:val="00945EF2"/>
    <w:rsid w:val="0094681C"/>
    <w:rsid w:val="00947FCD"/>
    <w:rsid w:val="00955030"/>
    <w:rsid w:val="00956A22"/>
    <w:rsid w:val="00957874"/>
    <w:rsid w:val="009578F0"/>
    <w:rsid w:val="009607C5"/>
    <w:rsid w:val="00962215"/>
    <w:rsid w:val="009639CC"/>
    <w:rsid w:val="00965CA9"/>
    <w:rsid w:val="009669B2"/>
    <w:rsid w:val="009679AF"/>
    <w:rsid w:val="009716CB"/>
    <w:rsid w:val="00972BE5"/>
    <w:rsid w:val="00972EA1"/>
    <w:rsid w:val="009742B5"/>
    <w:rsid w:val="009752C2"/>
    <w:rsid w:val="00975670"/>
    <w:rsid w:val="00976EE4"/>
    <w:rsid w:val="0097781D"/>
    <w:rsid w:val="00981090"/>
    <w:rsid w:val="00981AFB"/>
    <w:rsid w:val="009822C0"/>
    <w:rsid w:val="00983398"/>
    <w:rsid w:val="00983748"/>
    <w:rsid w:val="00984E8F"/>
    <w:rsid w:val="0098561B"/>
    <w:rsid w:val="00985E68"/>
    <w:rsid w:val="00986332"/>
    <w:rsid w:val="00986E28"/>
    <w:rsid w:val="009878D9"/>
    <w:rsid w:val="00987A16"/>
    <w:rsid w:val="009902E9"/>
    <w:rsid w:val="009902F9"/>
    <w:rsid w:val="009918F2"/>
    <w:rsid w:val="0099272B"/>
    <w:rsid w:val="00992945"/>
    <w:rsid w:val="00994689"/>
    <w:rsid w:val="00994AB9"/>
    <w:rsid w:val="00995AC8"/>
    <w:rsid w:val="00996865"/>
    <w:rsid w:val="00997466"/>
    <w:rsid w:val="009A1A71"/>
    <w:rsid w:val="009A1B7A"/>
    <w:rsid w:val="009A1C47"/>
    <w:rsid w:val="009A20A8"/>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87D"/>
    <w:rsid w:val="009E3DB5"/>
    <w:rsid w:val="009E4669"/>
    <w:rsid w:val="009E577D"/>
    <w:rsid w:val="009E5FDB"/>
    <w:rsid w:val="009E6BC0"/>
    <w:rsid w:val="009E75FE"/>
    <w:rsid w:val="009E7913"/>
    <w:rsid w:val="009F0D29"/>
    <w:rsid w:val="009F1697"/>
    <w:rsid w:val="009F21AE"/>
    <w:rsid w:val="009F4547"/>
    <w:rsid w:val="009F52A5"/>
    <w:rsid w:val="009F543A"/>
    <w:rsid w:val="009F58A9"/>
    <w:rsid w:val="009F5BF7"/>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720"/>
    <w:rsid w:val="00A52845"/>
    <w:rsid w:val="00A5337A"/>
    <w:rsid w:val="00A5457D"/>
    <w:rsid w:val="00A5466F"/>
    <w:rsid w:val="00A57E51"/>
    <w:rsid w:val="00A6018F"/>
    <w:rsid w:val="00A61096"/>
    <w:rsid w:val="00A6199A"/>
    <w:rsid w:val="00A619E6"/>
    <w:rsid w:val="00A61E16"/>
    <w:rsid w:val="00A6339B"/>
    <w:rsid w:val="00A645BA"/>
    <w:rsid w:val="00A64EDE"/>
    <w:rsid w:val="00A65145"/>
    <w:rsid w:val="00A67869"/>
    <w:rsid w:val="00A67DD1"/>
    <w:rsid w:val="00A72A41"/>
    <w:rsid w:val="00A73A8C"/>
    <w:rsid w:val="00A73EA1"/>
    <w:rsid w:val="00A74C90"/>
    <w:rsid w:val="00A75689"/>
    <w:rsid w:val="00A776EB"/>
    <w:rsid w:val="00A77CB0"/>
    <w:rsid w:val="00A81CF9"/>
    <w:rsid w:val="00A82104"/>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2BA0"/>
    <w:rsid w:val="00AA4047"/>
    <w:rsid w:val="00AA437A"/>
    <w:rsid w:val="00AA4585"/>
    <w:rsid w:val="00AA471F"/>
    <w:rsid w:val="00AA4E68"/>
    <w:rsid w:val="00AA69C7"/>
    <w:rsid w:val="00AA6CBC"/>
    <w:rsid w:val="00AA6F93"/>
    <w:rsid w:val="00AB0E94"/>
    <w:rsid w:val="00AB1AD1"/>
    <w:rsid w:val="00AB1B65"/>
    <w:rsid w:val="00AB6A52"/>
    <w:rsid w:val="00AB6E4C"/>
    <w:rsid w:val="00AB71BA"/>
    <w:rsid w:val="00AC05CA"/>
    <w:rsid w:val="00AC181F"/>
    <w:rsid w:val="00AC3197"/>
    <w:rsid w:val="00AC33B9"/>
    <w:rsid w:val="00AC4289"/>
    <w:rsid w:val="00AC4482"/>
    <w:rsid w:val="00AC5BB3"/>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E66CC"/>
    <w:rsid w:val="00AF084B"/>
    <w:rsid w:val="00AF1D52"/>
    <w:rsid w:val="00AF28F7"/>
    <w:rsid w:val="00AF3AAD"/>
    <w:rsid w:val="00AF4E9C"/>
    <w:rsid w:val="00AF56ED"/>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BF9"/>
    <w:rsid w:val="00B43294"/>
    <w:rsid w:val="00B432B9"/>
    <w:rsid w:val="00B433B0"/>
    <w:rsid w:val="00B436C9"/>
    <w:rsid w:val="00B438BE"/>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3C7F"/>
    <w:rsid w:val="00B849ED"/>
    <w:rsid w:val="00B8609D"/>
    <w:rsid w:val="00B86761"/>
    <w:rsid w:val="00B871CF"/>
    <w:rsid w:val="00B9001B"/>
    <w:rsid w:val="00B9005E"/>
    <w:rsid w:val="00B903E1"/>
    <w:rsid w:val="00B92575"/>
    <w:rsid w:val="00B92BA3"/>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6250"/>
    <w:rsid w:val="00BB660E"/>
    <w:rsid w:val="00BC0837"/>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3EF2"/>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06702"/>
    <w:rsid w:val="00C10CF8"/>
    <w:rsid w:val="00C112E2"/>
    <w:rsid w:val="00C116F6"/>
    <w:rsid w:val="00C1172B"/>
    <w:rsid w:val="00C13ABC"/>
    <w:rsid w:val="00C15072"/>
    <w:rsid w:val="00C16597"/>
    <w:rsid w:val="00C16CD1"/>
    <w:rsid w:val="00C179A8"/>
    <w:rsid w:val="00C17DC4"/>
    <w:rsid w:val="00C200BA"/>
    <w:rsid w:val="00C224FF"/>
    <w:rsid w:val="00C23C9B"/>
    <w:rsid w:val="00C24008"/>
    <w:rsid w:val="00C247C0"/>
    <w:rsid w:val="00C265EE"/>
    <w:rsid w:val="00C26E2E"/>
    <w:rsid w:val="00C27861"/>
    <w:rsid w:val="00C27CCE"/>
    <w:rsid w:val="00C30362"/>
    <w:rsid w:val="00C31F3C"/>
    <w:rsid w:val="00C3214A"/>
    <w:rsid w:val="00C3247C"/>
    <w:rsid w:val="00C33D61"/>
    <w:rsid w:val="00C33EC2"/>
    <w:rsid w:val="00C3416D"/>
    <w:rsid w:val="00C34FB9"/>
    <w:rsid w:val="00C3513D"/>
    <w:rsid w:val="00C355AA"/>
    <w:rsid w:val="00C35B00"/>
    <w:rsid w:val="00C3732A"/>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570B6"/>
    <w:rsid w:val="00C61560"/>
    <w:rsid w:val="00C6280F"/>
    <w:rsid w:val="00C6331B"/>
    <w:rsid w:val="00C66BDC"/>
    <w:rsid w:val="00C66DC8"/>
    <w:rsid w:val="00C66DCB"/>
    <w:rsid w:val="00C675B1"/>
    <w:rsid w:val="00C67BB6"/>
    <w:rsid w:val="00C703E8"/>
    <w:rsid w:val="00C70E12"/>
    <w:rsid w:val="00C7157F"/>
    <w:rsid w:val="00C72307"/>
    <w:rsid w:val="00C72533"/>
    <w:rsid w:val="00C72709"/>
    <w:rsid w:val="00C729CB"/>
    <w:rsid w:val="00C72B6C"/>
    <w:rsid w:val="00C77674"/>
    <w:rsid w:val="00C77F43"/>
    <w:rsid w:val="00C81438"/>
    <w:rsid w:val="00C83038"/>
    <w:rsid w:val="00C838DB"/>
    <w:rsid w:val="00C83CED"/>
    <w:rsid w:val="00C84489"/>
    <w:rsid w:val="00C84AC7"/>
    <w:rsid w:val="00C87E53"/>
    <w:rsid w:val="00C912C0"/>
    <w:rsid w:val="00C9173A"/>
    <w:rsid w:val="00C9213C"/>
    <w:rsid w:val="00C93AFF"/>
    <w:rsid w:val="00C953AF"/>
    <w:rsid w:val="00C954BE"/>
    <w:rsid w:val="00C954EB"/>
    <w:rsid w:val="00C967BD"/>
    <w:rsid w:val="00C96C9A"/>
    <w:rsid w:val="00CA1285"/>
    <w:rsid w:val="00CA1778"/>
    <w:rsid w:val="00CA3958"/>
    <w:rsid w:val="00CA4EF4"/>
    <w:rsid w:val="00CB1254"/>
    <w:rsid w:val="00CB2322"/>
    <w:rsid w:val="00CB2351"/>
    <w:rsid w:val="00CB35DE"/>
    <w:rsid w:val="00CB3C35"/>
    <w:rsid w:val="00CB5D29"/>
    <w:rsid w:val="00CB7E6B"/>
    <w:rsid w:val="00CC00B8"/>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63D3"/>
    <w:rsid w:val="00CF00EE"/>
    <w:rsid w:val="00CF0BCA"/>
    <w:rsid w:val="00CF1245"/>
    <w:rsid w:val="00CF1943"/>
    <w:rsid w:val="00CF2541"/>
    <w:rsid w:val="00CF2758"/>
    <w:rsid w:val="00CF318F"/>
    <w:rsid w:val="00CF3869"/>
    <w:rsid w:val="00CF4C3C"/>
    <w:rsid w:val="00CF5CF7"/>
    <w:rsid w:val="00CF61DC"/>
    <w:rsid w:val="00CF62D6"/>
    <w:rsid w:val="00D0034C"/>
    <w:rsid w:val="00D0078B"/>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4DF3"/>
    <w:rsid w:val="00D1516E"/>
    <w:rsid w:val="00D1551D"/>
    <w:rsid w:val="00D169BA"/>
    <w:rsid w:val="00D17466"/>
    <w:rsid w:val="00D17B43"/>
    <w:rsid w:val="00D17E70"/>
    <w:rsid w:val="00D22E48"/>
    <w:rsid w:val="00D25920"/>
    <w:rsid w:val="00D27978"/>
    <w:rsid w:val="00D27BB7"/>
    <w:rsid w:val="00D31CA4"/>
    <w:rsid w:val="00D32E7E"/>
    <w:rsid w:val="00D34D95"/>
    <w:rsid w:val="00D34DEA"/>
    <w:rsid w:val="00D350D7"/>
    <w:rsid w:val="00D35D6F"/>
    <w:rsid w:val="00D377D0"/>
    <w:rsid w:val="00D37B94"/>
    <w:rsid w:val="00D40E38"/>
    <w:rsid w:val="00D41179"/>
    <w:rsid w:val="00D413E3"/>
    <w:rsid w:val="00D44F7D"/>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48C8"/>
    <w:rsid w:val="00D652EF"/>
    <w:rsid w:val="00D65A78"/>
    <w:rsid w:val="00D6670B"/>
    <w:rsid w:val="00D6700B"/>
    <w:rsid w:val="00D67169"/>
    <w:rsid w:val="00D6723E"/>
    <w:rsid w:val="00D67490"/>
    <w:rsid w:val="00D678F0"/>
    <w:rsid w:val="00D67996"/>
    <w:rsid w:val="00D70D91"/>
    <w:rsid w:val="00D71B69"/>
    <w:rsid w:val="00D74E00"/>
    <w:rsid w:val="00D75354"/>
    <w:rsid w:val="00D76783"/>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938"/>
    <w:rsid w:val="00DA2767"/>
    <w:rsid w:val="00DA35DD"/>
    <w:rsid w:val="00DA4C81"/>
    <w:rsid w:val="00DA5D63"/>
    <w:rsid w:val="00DA5FAE"/>
    <w:rsid w:val="00DA68F9"/>
    <w:rsid w:val="00DA6E34"/>
    <w:rsid w:val="00DA7A00"/>
    <w:rsid w:val="00DB059E"/>
    <w:rsid w:val="00DB07F9"/>
    <w:rsid w:val="00DB2934"/>
    <w:rsid w:val="00DB3237"/>
    <w:rsid w:val="00DB3D7C"/>
    <w:rsid w:val="00DB45FB"/>
    <w:rsid w:val="00DB47A0"/>
    <w:rsid w:val="00DB6A99"/>
    <w:rsid w:val="00DB6EC5"/>
    <w:rsid w:val="00DC2888"/>
    <w:rsid w:val="00DC2A77"/>
    <w:rsid w:val="00DC3146"/>
    <w:rsid w:val="00DC37E5"/>
    <w:rsid w:val="00DC3873"/>
    <w:rsid w:val="00DC3F62"/>
    <w:rsid w:val="00DC5FCA"/>
    <w:rsid w:val="00DD1112"/>
    <w:rsid w:val="00DD20D4"/>
    <w:rsid w:val="00DD6E75"/>
    <w:rsid w:val="00DE032C"/>
    <w:rsid w:val="00DE03CC"/>
    <w:rsid w:val="00DE2823"/>
    <w:rsid w:val="00DE2B48"/>
    <w:rsid w:val="00DE2B78"/>
    <w:rsid w:val="00DE3C40"/>
    <w:rsid w:val="00DE3D98"/>
    <w:rsid w:val="00DE3E09"/>
    <w:rsid w:val="00DE42F1"/>
    <w:rsid w:val="00DE517A"/>
    <w:rsid w:val="00DE5EA0"/>
    <w:rsid w:val="00DE63B2"/>
    <w:rsid w:val="00DE6FC3"/>
    <w:rsid w:val="00DF0F73"/>
    <w:rsid w:val="00DF22F2"/>
    <w:rsid w:val="00DF2479"/>
    <w:rsid w:val="00DF2740"/>
    <w:rsid w:val="00DF28F7"/>
    <w:rsid w:val="00DF55FD"/>
    <w:rsid w:val="00DF64E1"/>
    <w:rsid w:val="00E00050"/>
    <w:rsid w:val="00E010BA"/>
    <w:rsid w:val="00E0119B"/>
    <w:rsid w:val="00E0166B"/>
    <w:rsid w:val="00E01934"/>
    <w:rsid w:val="00E03E5C"/>
    <w:rsid w:val="00E06169"/>
    <w:rsid w:val="00E1088A"/>
    <w:rsid w:val="00E10ECC"/>
    <w:rsid w:val="00E12D02"/>
    <w:rsid w:val="00E14C72"/>
    <w:rsid w:val="00E14E5C"/>
    <w:rsid w:val="00E1597F"/>
    <w:rsid w:val="00E169D1"/>
    <w:rsid w:val="00E16B31"/>
    <w:rsid w:val="00E17451"/>
    <w:rsid w:val="00E17920"/>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AB6"/>
    <w:rsid w:val="00E34C09"/>
    <w:rsid w:val="00E3589D"/>
    <w:rsid w:val="00E36A46"/>
    <w:rsid w:val="00E36FF7"/>
    <w:rsid w:val="00E3791C"/>
    <w:rsid w:val="00E40343"/>
    <w:rsid w:val="00E40775"/>
    <w:rsid w:val="00E408FE"/>
    <w:rsid w:val="00E41736"/>
    <w:rsid w:val="00E42681"/>
    <w:rsid w:val="00E45304"/>
    <w:rsid w:val="00E45FA4"/>
    <w:rsid w:val="00E463AF"/>
    <w:rsid w:val="00E47C91"/>
    <w:rsid w:val="00E50461"/>
    <w:rsid w:val="00E51CAD"/>
    <w:rsid w:val="00E51D22"/>
    <w:rsid w:val="00E534D0"/>
    <w:rsid w:val="00E53985"/>
    <w:rsid w:val="00E5533F"/>
    <w:rsid w:val="00E55BF3"/>
    <w:rsid w:val="00E56DC4"/>
    <w:rsid w:val="00E57EDA"/>
    <w:rsid w:val="00E60431"/>
    <w:rsid w:val="00E6153D"/>
    <w:rsid w:val="00E61AFA"/>
    <w:rsid w:val="00E61CAC"/>
    <w:rsid w:val="00E62F1B"/>
    <w:rsid w:val="00E65C97"/>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902F6"/>
    <w:rsid w:val="00E9148C"/>
    <w:rsid w:val="00E91F21"/>
    <w:rsid w:val="00E93C55"/>
    <w:rsid w:val="00E9609F"/>
    <w:rsid w:val="00E963B2"/>
    <w:rsid w:val="00E9726F"/>
    <w:rsid w:val="00E97AE2"/>
    <w:rsid w:val="00E97CF9"/>
    <w:rsid w:val="00EA2318"/>
    <w:rsid w:val="00EA2E7F"/>
    <w:rsid w:val="00EA394C"/>
    <w:rsid w:val="00EA397E"/>
    <w:rsid w:val="00EA4189"/>
    <w:rsid w:val="00EA4D8F"/>
    <w:rsid w:val="00EA64A9"/>
    <w:rsid w:val="00EB06C3"/>
    <w:rsid w:val="00EB3F3F"/>
    <w:rsid w:val="00EB413F"/>
    <w:rsid w:val="00EB4C65"/>
    <w:rsid w:val="00EB5248"/>
    <w:rsid w:val="00EB5BD9"/>
    <w:rsid w:val="00EC1599"/>
    <w:rsid w:val="00EC16DE"/>
    <w:rsid w:val="00EC63C5"/>
    <w:rsid w:val="00EC6F61"/>
    <w:rsid w:val="00EC7417"/>
    <w:rsid w:val="00EC75CD"/>
    <w:rsid w:val="00ED049E"/>
    <w:rsid w:val="00ED1187"/>
    <w:rsid w:val="00ED21B0"/>
    <w:rsid w:val="00ED514E"/>
    <w:rsid w:val="00ED650B"/>
    <w:rsid w:val="00EE1741"/>
    <w:rsid w:val="00EE1E4B"/>
    <w:rsid w:val="00EE2A6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9FD"/>
    <w:rsid w:val="00F01556"/>
    <w:rsid w:val="00F01B9F"/>
    <w:rsid w:val="00F01BC9"/>
    <w:rsid w:val="00F02C0C"/>
    <w:rsid w:val="00F02C4D"/>
    <w:rsid w:val="00F034AD"/>
    <w:rsid w:val="00F034D3"/>
    <w:rsid w:val="00F03D84"/>
    <w:rsid w:val="00F04075"/>
    <w:rsid w:val="00F042C6"/>
    <w:rsid w:val="00F04959"/>
    <w:rsid w:val="00F04BFC"/>
    <w:rsid w:val="00F05222"/>
    <w:rsid w:val="00F05323"/>
    <w:rsid w:val="00F05CA2"/>
    <w:rsid w:val="00F06C62"/>
    <w:rsid w:val="00F10A90"/>
    <w:rsid w:val="00F134EA"/>
    <w:rsid w:val="00F139DD"/>
    <w:rsid w:val="00F151DE"/>
    <w:rsid w:val="00F156A2"/>
    <w:rsid w:val="00F15A24"/>
    <w:rsid w:val="00F15C01"/>
    <w:rsid w:val="00F16342"/>
    <w:rsid w:val="00F1794C"/>
    <w:rsid w:val="00F17ABD"/>
    <w:rsid w:val="00F213C0"/>
    <w:rsid w:val="00F214FC"/>
    <w:rsid w:val="00F23110"/>
    <w:rsid w:val="00F24321"/>
    <w:rsid w:val="00F26D09"/>
    <w:rsid w:val="00F2745F"/>
    <w:rsid w:val="00F276C6"/>
    <w:rsid w:val="00F27A70"/>
    <w:rsid w:val="00F27BD9"/>
    <w:rsid w:val="00F30E0E"/>
    <w:rsid w:val="00F31B9B"/>
    <w:rsid w:val="00F33665"/>
    <w:rsid w:val="00F35B34"/>
    <w:rsid w:val="00F36838"/>
    <w:rsid w:val="00F36A18"/>
    <w:rsid w:val="00F36DA3"/>
    <w:rsid w:val="00F36F9E"/>
    <w:rsid w:val="00F37B78"/>
    <w:rsid w:val="00F37DEE"/>
    <w:rsid w:val="00F37F9B"/>
    <w:rsid w:val="00F420A4"/>
    <w:rsid w:val="00F42F4D"/>
    <w:rsid w:val="00F42F95"/>
    <w:rsid w:val="00F438B2"/>
    <w:rsid w:val="00F43909"/>
    <w:rsid w:val="00F442D8"/>
    <w:rsid w:val="00F44D2E"/>
    <w:rsid w:val="00F47A82"/>
    <w:rsid w:val="00F47B85"/>
    <w:rsid w:val="00F503A6"/>
    <w:rsid w:val="00F50803"/>
    <w:rsid w:val="00F50C81"/>
    <w:rsid w:val="00F51054"/>
    <w:rsid w:val="00F51C5F"/>
    <w:rsid w:val="00F52EB8"/>
    <w:rsid w:val="00F53C9E"/>
    <w:rsid w:val="00F5415C"/>
    <w:rsid w:val="00F548B0"/>
    <w:rsid w:val="00F564F9"/>
    <w:rsid w:val="00F5701F"/>
    <w:rsid w:val="00F5722D"/>
    <w:rsid w:val="00F57A0D"/>
    <w:rsid w:val="00F60EDD"/>
    <w:rsid w:val="00F60FCB"/>
    <w:rsid w:val="00F61AF6"/>
    <w:rsid w:val="00F6208A"/>
    <w:rsid w:val="00F6214C"/>
    <w:rsid w:val="00F62300"/>
    <w:rsid w:val="00F6384C"/>
    <w:rsid w:val="00F648E9"/>
    <w:rsid w:val="00F64AEC"/>
    <w:rsid w:val="00F64DE2"/>
    <w:rsid w:val="00F656CF"/>
    <w:rsid w:val="00F657F0"/>
    <w:rsid w:val="00F65834"/>
    <w:rsid w:val="00F66729"/>
    <w:rsid w:val="00F6694C"/>
    <w:rsid w:val="00F67E3A"/>
    <w:rsid w:val="00F70893"/>
    <w:rsid w:val="00F70E62"/>
    <w:rsid w:val="00F713D3"/>
    <w:rsid w:val="00F71C79"/>
    <w:rsid w:val="00F72A0E"/>
    <w:rsid w:val="00F75AD4"/>
    <w:rsid w:val="00F77643"/>
    <w:rsid w:val="00F80115"/>
    <w:rsid w:val="00F81A13"/>
    <w:rsid w:val="00F8300F"/>
    <w:rsid w:val="00F8387C"/>
    <w:rsid w:val="00F85624"/>
    <w:rsid w:val="00F8602B"/>
    <w:rsid w:val="00F8756D"/>
    <w:rsid w:val="00F90F38"/>
    <w:rsid w:val="00F916BB"/>
    <w:rsid w:val="00F9190B"/>
    <w:rsid w:val="00F92B29"/>
    <w:rsid w:val="00F92CF8"/>
    <w:rsid w:val="00F93430"/>
    <w:rsid w:val="00F94C5C"/>
    <w:rsid w:val="00F9591C"/>
    <w:rsid w:val="00FA0862"/>
    <w:rsid w:val="00FA0EFE"/>
    <w:rsid w:val="00FA1CA6"/>
    <w:rsid w:val="00FA347A"/>
    <w:rsid w:val="00FA3AD6"/>
    <w:rsid w:val="00FA638A"/>
    <w:rsid w:val="00FA7690"/>
    <w:rsid w:val="00FA76C9"/>
    <w:rsid w:val="00FB0B76"/>
    <w:rsid w:val="00FB18F2"/>
    <w:rsid w:val="00FB25FF"/>
    <w:rsid w:val="00FB2B9F"/>
    <w:rsid w:val="00FB2D5E"/>
    <w:rsid w:val="00FB3079"/>
    <w:rsid w:val="00FB400C"/>
    <w:rsid w:val="00FB53F9"/>
    <w:rsid w:val="00FB76DA"/>
    <w:rsid w:val="00FB7E2E"/>
    <w:rsid w:val="00FC1273"/>
    <w:rsid w:val="00FC1B66"/>
    <w:rsid w:val="00FC2B00"/>
    <w:rsid w:val="00FC411A"/>
    <w:rsid w:val="00FC51DB"/>
    <w:rsid w:val="00FC5A3E"/>
    <w:rsid w:val="00FC5E10"/>
    <w:rsid w:val="00FC61ED"/>
    <w:rsid w:val="00FD0091"/>
    <w:rsid w:val="00FD0F6F"/>
    <w:rsid w:val="00FD1818"/>
    <w:rsid w:val="00FD24CA"/>
    <w:rsid w:val="00FD2B3A"/>
    <w:rsid w:val="00FD4351"/>
    <w:rsid w:val="00FD47F3"/>
    <w:rsid w:val="00FD6FBD"/>
    <w:rsid w:val="00FD7820"/>
    <w:rsid w:val="00FE02BC"/>
    <w:rsid w:val="00FE0F53"/>
    <w:rsid w:val="00FE0FF3"/>
    <w:rsid w:val="00FE1A3E"/>
    <w:rsid w:val="00FE20B7"/>
    <w:rsid w:val="00FE2F0D"/>
    <w:rsid w:val="00FE4120"/>
    <w:rsid w:val="00FE4C1C"/>
    <w:rsid w:val="00FE4FD4"/>
    <w:rsid w:val="00FE55D2"/>
    <w:rsid w:val="00FE58DD"/>
    <w:rsid w:val="00FE6870"/>
    <w:rsid w:val="00FE726E"/>
    <w:rsid w:val="00FE7579"/>
    <w:rsid w:val="00FF0697"/>
    <w:rsid w:val="00FF11F5"/>
    <w:rsid w:val="00FF164A"/>
    <w:rsid w:val="00FF1E84"/>
    <w:rsid w:val="00FF25F4"/>
    <w:rsid w:val="00FF25FD"/>
    <w:rsid w:val="00FF2BEB"/>
    <w:rsid w:val="00FF4EFA"/>
    <w:rsid w:val="00FF51C6"/>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1C"/>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paragraph" w:styleId="3">
    <w:name w:val="heading 3"/>
    <w:basedOn w:val="a"/>
    <w:next w:val="a"/>
    <w:link w:val="30"/>
    <w:semiHidden/>
    <w:unhideWhenUsed/>
    <w:qFormat/>
    <w:locked/>
    <w:rsid w:val="00994AB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1">
    <w:name w:val="Body Text Indent 3"/>
    <w:basedOn w:val="a"/>
    <w:link w:val="32"/>
    <w:uiPriority w:val="99"/>
    <w:rsid w:val="002402FA"/>
    <w:pPr>
      <w:spacing w:after="120"/>
      <w:ind w:leftChars="200" w:left="480"/>
    </w:pPr>
    <w:rPr>
      <w:kern w:val="0"/>
      <w:sz w:val="16"/>
      <w:szCs w:val="20"/>
    </w:rPr>
  </w:style>
  <w:style w:type="character" w:customStyle="1" w:styleId="32">
    <w:name w:val="本文縮排 3 字元"/>
    <w:link w:val="31"/>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3">
    <w:name w:val="Body Text 3"/>
    <w:basedOn w:val="a"/>
    <w:link w:val="34"/>
    <w:uiPriority w:val="99"/>
    <w:rsid w:val="00F9591C"/>
    <w:pPr>
      <w:spacing w:after="120"/>
    </w:pPr>
    <w:rPr>
      <w:rFonts w:ascii="Times New Roman" w:hAnsi="Times New Roman"/>
      <w:sz w:val="16"/>
      <w:szCs w:val="20"/>
    </w:rPr>
  </w:style>
  <w:style w:type="character" w:customStyle="1" w:styleId="34">
    <w:name w:val="本文 3 字元"/>
    <w:link w:val="33"/>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5">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1"/>
    <w:rsid w:val="00BF67DC"/>
    <w:pPr>
      <w:snapToGrid w:val="0"/>
      <w:spacing w:after="0" w:line="300" w:lineRule="exact"/>
      <w:ind w:leftChars="0" w:left="720" w:hanging="720"/>
    </w:pPr>
    <w:rPr>
      <w:rFonts w:ascii="Arial" w:eastAsia="標楷體" w:hAnsi="Arial"/>
      <w:kern w:val="2"/>
      <w:sz w:val="24"/>
      <w:szCs w:val="24"/>
    </w:rPr>
  </w:style>
  <w:style w:type="character" w:customStyle="1" w:styleId="w8qarf">
    <w:name w:val="w8qarf"/>
    <w:basedOn w:val="a0"/>
    <w:rsid w:val="009E75FE"/>
  </w:style>
  <w:style w:type="character" w:customStyle="1" w:styleId="lrzxr">
    <w:name w:val="lrzxr"/>
    <w:basedOn w:val="a0"/>
    <w:rsid w:val="009E75FE"/>
  </w:style>
  <w:style w:type="character" w:customStyle="1" w:styleId="30">
    <w:name w:val="標題 3 字元"/>
    <w:basedOn w:val="a0"/>
    <w:link w:val="3"/>
    <w:semiHidden/>
    <w:rsid w:val="00994AB9"/>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7061">
      <w:bodyDiv w:val="1"/>
      <w:marLeft w:val="0"/>
      <w:marRight w:val="0"/>
      <w:marTop w:val="0"/>
      <w:marBottom w:val="0"/>
      <w:divBdr>
        <w:top w:val="none" w:sz="0" w:space="0" w:color="auto"/>
        <w:left w:val="none" w:sz="0" w:space="0" w:color="auto"/>
        <w:bottom w:val="none" w:sz="0" w:space="0" w:color="auto"/>
        <w:right w:val="none" w:sz="0" w:space="0" w:color="auto"/>
      </w:divBdr>
    </w:div>
    <w:div w:id="89350958">
      <w:bodyDiv w:val="1"/>
      <w:marLeft w:val="0"/>
      <w:marRight w:val="0"/>
      <w:marTop w:val="0"/>
      <w:marBottom w:val="0"/>
      <w:divBdr>
        <w:top w:val="none" w:sz="0" w:space="0" w:color="auto"/>
        <w:left w:val="none" w:sz="0" w:space="0" w:color="auto"/>
        <w:bottom w:val="none" w:sz="0" w:space="0" w:color="auto"/>
        <w:right w:val="none" w:sz="0" w:space="0" w:color="auto"/>
      </w:divBdr>
    </w:div>
    <w:div w:id="138422455">
      <w:bodyDiv w:val="1"/>
      <w:marLeft w:val="0"/>
      <w:marRight w:val="0"/>
      <w:marTop w:val="0"/>
      <w:marBottom w:val="0"/>
      <w:divBdr>
        <w:top w:val="none" w:sz="0" w:space="0" w:color="auto"/>
        <w:left w:val="none" w:sz="0" w:space="0" w:color="auto"/>
        <w:bottom w:val="none" w:sz="0" w:space="0" w:color="auto"/>
        <w:right w:val="none" w:sz="0" w:space="0" w:color="auto"/>
      </w:divBdr>
    </w:div>
    <w:div w:id="180707682">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325012893">
      <w:bodyDiv w:val="1"/>
      <w:marLeft w:val="0"/>
      <w:marRight w:val="0"/>
      <w:marTop w:val="0"/>
      <w:marBottom w:val="0"/>
      <w:divBdr>
        <w:top w:val="none" w:sz="0" w:space="0" w:color="auto"/>
        <w:left w:val="none" w:sz="0" w:space="0" w:color="auto"/>
        <w:bottom w:val="none" w:sz="0" w:space="0" w:color="auto"/>
        <w:right w:val="none" w:sz="0" w:space="0" w:color="auto"/>
      </w:divBdr>
    </w:div>
    <w:div w:id="370157480">
      <w:bodyDiv w:val="1"/>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1300375680">
      <w:bodyDiv w:val="1"/>
      <w:marLeft w:val="0"/>
      <w:marRight w:val="0"/>
      <w:marTop w:val="0"/>
      <w:marBottom w:val="0"/>
      <w:divBdr>
        <w:top w:val="none" w:sz="0" w:space="0" w:color="auto"/>
        <w:left w:val="none" w:sz="0" w:space="0" w:color="auto"/>
        <w:bottom w:val="none" w:sz="0" w:space="0" w:color="auto"/>
        <w:right w:val="none" w:sz="0" w:space="0" w:color="auto"/>
      </w:divBdr>
    </w:div>
    <w:div w:id="1837573609">
      <w:bodyDiv w:val="1"/>
      <w:marLeft w:val="0"/>
      <w:marRight w:val="0"/>
      <w:marTop w:val="0"/>
      <w:marBottom w:val="0"/>
      <w:divBdr>
        <w:top w:val="none" w:sz="0" w:space="0" w:color="auto"/>
        <w:left w:val="none" w:sz="0" w:space="0" w:color="auto"/>
        <w:bottom w:val="none" w:sz="0" w:space="0" w:color="auto"/>
        <w:right w:val="none" w:sz="0" w:space="0" w:color="auto"/>
      </w:divBdr>
    </w:div>
    <w:div w:id="18955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73AC-4AEB-4264-9D9C-DD838B29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1</cp:lastModifiedBy>
  <cp:revision>2</cp:revision>
  <cp:lastPrinted>2016-12-07T09:37:00Z</cp:lastPrinted>
  <dcterms:created xsi:type="dcterms:W3CDTF">2021-08-18T06:32:00Z</dcterms:created>
  <dcterms:modified xsi:type="dcterms:W3CDTF">2021-08-18T06:32:00Z</dcterms:modified>
</cp:coreProperties>
</file>